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5" w:rsidRDefault="00F174F5" w:rsidP="00F174F5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781CBA">
        <w:rPr>
          <w:rFonts w:hint="eastAsia"/>
          <w:sz w:val="44"/>
          <w:szCs w:val="44"/>
        </w:rPr>
        <w:t>新厂</w:t>
      </w:r>
      <w:r w:rsidR="00530567">
        <w:rPr>
          <w:rFonts w:hint="eastAsia"/>
          <w:sz w:val="44"/>
          <w:szCs w:val="44"/>
        </w:rPr>
        <w:t>镇</w:t>
      </w:r>
      <w:r>
        <w:rPr>
          <w:rFonts w:hint="eastAsia"/>
          <w:sz w:val="44"/>
          <w:szCs w:val="44"/>
        </w:rPr>
        <w:t>综合文化站免费开放公示</w:t>
      </w:r>
    </w:p>
    <w:p w:rsidR="00F174F5" w:rsidRDefault="00F174F5" w:rsidP="00F174F5">
      <w:pPr>
        <w:textAlignment w:val="baseline"/>
        <w:rPr>
          <w:sz w:val="20"/>
        </w:rPr>
      </w:pPr>
      <w:r>
        <w:t>    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781CBA">
        <w:rPr>
          <w:rFonts w:ascii="仿宋" w:eastAsia="仿宋" w:hAnsi="仿宋" w:hint="eastAsia"/>
          <w:sz w:val="32"/>
          <w:szCs w:val="32"/>
        </w:rPr>
        <w:t>易家树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2、免费开放时间：每周一至周五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B91959" w:rsidRPr="00F174F5" w:rsidRDefault="00F174F5" w:rsidP="001E4BC4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</w:t>
      </w:r>
      <w:r w:rsidR="00781CBA">
        <w:rPr>
          <w:rFonts w:ascii="仿宋" w:eastAsia="仿宋" w:hAnsi="仿宋" w:hint="eastAsia"/>
          <w:sz w:val="32"/>
          <w:szCs w:val="32"/>
        </w:rPr>
        <w:t>19152100722</w:t>
      </w:r>
    </w:p>
    <w:sectPr w:rsidR="00B91959" w:rsidRPr="00F174F5" w:rsidSect="006C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4F5"/>
    <w:rsid w:val="001E4BC4"/>
    <w:rsid w:val="00530567"/>
    <w:rsid w:val="006C2C29"/>
    <w:rsid w:val="00781CBA"/>
    <w:rsid w:val="00B91959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2021-11-17T01:31:00Z</dcterms:created>
  <dcterms:modified xsi:type="dcterms:W3CDTF">2021-11-17T01:31:00Z</dcterms:modified>
</cp:coreProperties>
</file>