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21" w:rsidRPr="00814D21" w:rsidRDefault="00814D21" w:rsidP="00814D21">
      <w:pPr>
        <w:spacing w:line="560" w:lineRule="exact"/>
        <w:jc w:val="center"/>
        <w:rPr>
          <w:rFonts w:ascii="黑体" w:eastAsia="黑体" w:hAnsi="黑体" w:hint="eastAsia"/>
          <w:bCs/>
          <w:sz w:val="44"/>
          <w:szCs w:val="44"/>
        </w:rPr>
      </w:pPr>
      <w:r w:rsidRPr="00814D21">
        <w:rPr>
          <w:rFonts w:ascii="黑体" w:eastAsia="黑体" w:hAnsi="黑体" w:cs="宋体" w:hint="eastAsia"/>
          <w:color w:val="000000"/>
          <w:kern w:val="0"/>
          <w:sz w:val="44"/>
          <w:szCs w:val="44"/>
        </w:rPr>
        <w:t>靖州县2024年度中小学系列一级教师专业技术职务任职资格评审拟通过人员名单</w:t>
      </w:r>
    </w:p>
    <w:tbl>
      <w:tblPr>
        <w:tblW w:w="9376"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
        <w:gridCol w:w="1304"/>
        <w:gridCol w:w="5046"/>
        <w:gridCol w:w="2232"/>
      </w:tblGrid>
      <w:tr w:rsidR="00814D21" w:rsidRPr="00814D21" w:rsidTr="00814D21">
        <w:trPr>
          <w:trHeight w:val="425"/>
          <w:tblHeader/>
          <w:jc w:val="center"/>
        </w:trPr>
        <w:tc>
          <w:tcPr>
            <w:tcW w:w="794" w:type="dxa"/>
            <w:vAlign w:val="center"/>
          </w:tcPr>
          <w:p w:rsidR="00814D21" w:rsidRPr="00814D21" w:rsidRDefault="00814D21" w:rsidP="00342F1E">
            <w:pPr>
              <w:widowControl/>
              <w:jc w:val="center"/>
              <w:textAlignment w:val="center"/>
              <w:rPr>
                <w:rFonts w:ascii="黑体" w:eastAsia="黑体" w:hAnsi="黑体" w:cs="楷体"/>
                <w:color w:val="000000"/>
                <w:sz w:val="24"/>
              </w:rPr>
            </w:pPr>
            <w:r w:rsidRPr="00814D21">
              <w:rPr>
                <w:rFonts w:ascii="黑体" w:eastAsia="黑体" w:hAnsi="黑体" w:cs="楷体" w:hint="eastAsia"/>
                <w:color w:val="000000"/>
                <w:sz w:val="24"/>
              </w:rPr>
              <w:t>序号</w:t>
            </w:r>
          </w:p>
        </w:tc>
        <w:tc>
          <w:tcPr>
            <w:tcW w:w="1304" w:type="dxa"/>
            <w:noWrap/>
            <w:vAlign w:val="center"/>
          </w:tcPr>
          <w:p w:rsidR="00814D21" w:rsidRPr="00814D21" w:rsidRDefault="00814D21" w:rsidP="00342F1E">
            <w:pPr>
              <w:widowControl/>
              <w:jc w:val="center"/>
              <w:textAlignment w:val="center"/>
              <w:rPr>
                <w:rFonts w:ascii="黑体" w:eastAsia="黑体" w:hAnsi="黑体" w:cs="楷体" w:hint="eastAsia"/>
                <w:color w:val="000000"/>
                <w:sz w:val="24"/>
              </w:rPr>
            </w:pPr>
            <w:r w:rsidRPr="00814D21">
              <w:rPr>
                <w:rFonts w:ascii="黑体" w:eastAsia="黑体" w:hAnsi="黑体" w:cs="楷体" w:hint="eastAsia"/>
                <w:color w:val="000000"/>
                <w:sz w:val="24"/>
              </w:rPr>
              <w:t>姓名</w:t>
            </w:r>
          </w:p>
        </w:tc>
        <w:tc>
          <w:tcPr>
            <w:tcW w:w="5046" w:type="dxa"/>
            <w:vAlign w:val="center"/>
          </w:tcPr>
          <w:p w:rsidR="00814D21" w:rsidRPr="00814D21" w:rsidRDefault="00814D21" w:rsidP="00342F1E">
            <w:pPr>
              <w:widowControl/>
              <w:jc w:val="center"/>
              <w:textAlignment w:val="center"/>
              <w:rPr>
                <w:rFonts w:ascii="黑体" w:eastAsia="黑体" w:hAnsi="黑体" w:cs="楷体" w:hint="eastAsia"/>
                <w:color w:val="000000"/>
                <w:sz w:val="24"/>
              </w:rPr>
            </w:pPr>
            <w:r w:rsidRPr="00814D21">
              <w:rPr>
                <w:rFonts w:ascii="黑体" w:eastAsia="黑体" w:hAnsi="黑体" w:cs="楷体" w:hint="eastAsia"/>
                <w:color w:val="000000"/>
                <w:sz w:val="24"/>
              </w:rPr>
              <w:t>所在单位</w:t>
            </w:r>
          </w:p>
        </w:tc>
        <w:tc>
          <w:tcPr>
            <w:tcW w:w="2232" w:type="dxa"/>
            <w:noWrap/>
            <w:vAlign w:val="center"/>
          </w:tcPr>
          <w:p w:rsidR="00814D21" w:rsidRPr="00814D21" w:rsidRDefault="00814D21" w:rsidP="00342F1E">
            <w:pPr>
              <w:widowControl/>
              <w:jc w:val="center"/>
              <w:rPr>
                <w:rFonts w:ascii="黑体" w:eastAsia="黑体" w:hAnsi="黑体" w:cs="宋体" w:hint="eastAsia"/>
                <w:kern w:val="0"/>
                <w:sz w:val="24"/>
              </w:rPr>
            </w:pPr>
            <w:r w:rsidRPr="002F34CA">
              <w:rPr>
                <w:rFonts w:ascii="黑体" w:eastAsia="黑体" w:hAnsi="黑体" w:cs="宋体" w:hint="eastAsia"/>
                <w:b/>
                <w:bCs/>
                <w:color w:val="000000"/>
                <w:kern w:val="0"/>
                <w:sz w:val="24"/>
              </w:rPr>
              <w:t>拟任任职资格</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color w:val="000000"/>
                <w:sz w:val="24"/>
              </w:rPr>
            </w:pPr>
            <w:r w:rsidRPr="00814D21">
              <w:rPr>
                <w:rFonts w:ascii="仿宋" w:eastAsia="仿宋" w:hAnsi="仿宋" w:cs="楷体" w:hint="eastAsia"/>
                <w:color w:val="000000"/>
                <w:kern w:val="0"/>
                <w:sz w:val="24"/>
                <w:lang/>
              </w:rPr>
              <w:t>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刘丽兰</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吴美霞</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封晴晴</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尹淑艳</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李悦杰</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舒  杉</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陈  甜</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劳斐燕</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吴景湘</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袁莎莎</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靖州苗族侗族自治县第一中学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吴祥珍</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李  晓</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田  伟</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石文霞</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胡利利</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黄婉珍</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黄小兰</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何艳丽</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靖州苗族侗族自治县芙蓉学校</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19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明  敏</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靖州苗族侗族自治县芙蓉学校</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杨铃巧</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靖州苗族侗族自治县芙蓉学校</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王友友</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靖州苗族侗族自治县芙蓉学校</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禹  欢</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靖州苗族侗族自治县芙蓉学校</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赵世安</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靖州苗族侗族自治县芙蓉学校</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黄  群</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靖州苗族侗族自治县芙蓉学校</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刘桂芳</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靖州苗族侗族自治县永平学校（中学部）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张书军</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靖州苗族侗族自治县永平学校（中学部）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张声桃</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靖州苗族侗族自治县永平学校（中学部）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赵  格</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靖州苗族侗族自治县永平学校（中学部）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29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陶  红</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靖州苗族侗族自治县永平学校（中学部）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lastRenderedPageBreak/>
              <w:t>30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储利芳</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靖州苗族侗族自治县鹤山小学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刘  云</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靖州苗族侗族自治县鹤山小学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宋  雯</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靖州苗族侗族自治县鹤山小学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武开花</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靖州苗族侗族自治县鹤山小学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石甲美</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靖州苗族侗族自治县鹤山小学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丁  锐</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靖州苗族侗族自治县乐群小学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夏云云</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靖州苗族侗族自治县乐群小学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张桂荣</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靖州苗族侗族自治县乐群小学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熊  艳</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靖州苗族侗族自治县乐群小学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39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卢识宇</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靖州苗族侗族自治县渠阳镇土桥小学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曾屹炜</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靖州苗族侗族自治县渠阳镇土桥小学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梁仁慧</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靖州苗族侗族自治县渠阳镇土桥小学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高  黄</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靖州苗族侗族自治县渠阳镇土桥小学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黄怡云</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靖州苗族侗族自治县渠阳镇土桥小学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44</w:t>
            </w:r>
          </w:p>
        </w:tc>
        <w:tc>
          <w:tcPr>
            <w:tcW w:w="130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向文丽</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靖州苗族侗族自治县飞山小学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45</w:t>
            </w:r>
          </w:p>
        </w:tc>
        <w:tc>
          <w:tcPr>
            <w:tcW w:w="130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石明霞</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靖州苗族侗族自治县飞山小学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邱光美</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靖州苗族侗族自治县飞山小学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胡承艳</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靖州苗族侗族自治县永平学校(小学部)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历卓尔</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靖州苗族侗族自治县幼儿园</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49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张  洁</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靖州苗族侗族自治县幼儿园</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李其玲</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靖州苗族侗族自治县第二幼儿园</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王  敏</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靖州苗族侗族自治县第二幼儿园</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彭  茜</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靖州苗族侗族自治县太阳坪乡中学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曾  珂</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靖州苗族侗族自治县甘棠镇中学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罗小君</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靖州苗族侗族自治县甘棠镇中学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吴  彬</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靖州苗族侗族自治县渠阳镇横江桥中学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邢文盼</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靖州苗族侗族自治县渠阳镇横江桥中学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李津铭</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靖州苗族侗族自治县藕团乡中心小学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储楂茶</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靖州苗族侗族自治县甘棠镇中心小学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59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姚天姿</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靖州苗族侗族自治县甘棠镇中心小学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尹佳慧</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靖州苗族侗族自治县甘棠镇中心小学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尹雨萱</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靖州苗族侗族自治县甘棠镇中心小学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杨  敏</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靖州苗族侗族自治县甘棠镇中心小学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张莉梦</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靖州苗族侗族自治县大堡子镇中心小学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舒江月</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靖州苗族侗族自治县大堡子镇中心小学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谢  晴</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靖州苗族侗族自治县大堡子镇中心小学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刘  宁</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靖州苗族侗族自治县太阳坪乡中心小学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吴香芸</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靖州苗族侗族自治县太阳坪乡中心小学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张  戈</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靖州苗族侗族自治县太阳坪乡中心小学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69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曾庆华</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靖州苗族侗族自治县太阳坪乡中心小学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甄  玥</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靖州苗族侗族自治县太阳坪乡中心小学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肖诗娴</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靖州苗族侗族自治县太阳坪乡中心小学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曾绍敏</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靖州苗族侗族自治县渠阳镇艮山口小学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明木兰</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靖州苗族侗族自治县平茶镇中心小学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龙云婷</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靖州苗族侗族自治县平茶镇中心小学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石  钰</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靖州苗族侗族自治县新厂镇中心小学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76</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郑  瑶</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靖州苗族侗族自治县新厂镇中心小学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77</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陆  璇</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靖州苗族侗族自治县新厂镇中心小学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78</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李湘玲</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靖州苗族侗族自治县渠阳镇横江桥小学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79</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舒梦婷</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靖州苗族侗族自治县渠阳镇横江桥小学</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25"/>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80</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谢沁素</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靖州苗族侗族自治县坳上镇学校（小学部）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54"/>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81</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包万水</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靖州苗族侗族自治县文溪乡九年一贯制学校（小学部）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54"/>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82</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陆嬿桥</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靖州苗族侗族自治县文溪乡九年一贯制学校（小学部）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54"/>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83</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黄玉兰</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靖州苗族侗族自治县文溪乡九年一贯制学校（小学部）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54"/>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84</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潘宸煜</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靖州苗族侗族自治县三锹乡学校（小学部）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r w:rsidR="00814D21" w:rsidRPr="00814D21" w:rsidTr="00814D21">
        <w:trPr>
          <w:trHeight w:val="454"/>
          <w:jc w:val="center"/>
        </w:trPr>
        <w:tc>
          <w:tcPr>
            <w:tcW w:w="794"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kern w:val="0"/>
                <w:sz w:val="24"/>
                <w:lang/>
              </w:rPr>
              <w:t>85</w:t>
            </w:r>
          </w:p>
        </w:tc>
        <w:tc>
          <w:tcPr>
            <w:tcW w:w="1304" w:type="dxa"/>
            <w:noWrap/>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王序鹏</w:t>
            </w:r>
          </w:p>
        </w:tc>
        <w:tc>
          <w:tcPr>
            <w:tcW w:w="5046" w:type="dxa"/>
            <w:vAlign w:val="center"/>
          </w:tcPr>
          <w:p w:rsidR="00814D21" w:rsidRPr="00814D21" w:rsidRDefault="00814D21" w:rsidP="00342F1E">
            <w:pPr>
              <w:widowControl/>
              <w:jc w:val="center"/>
              <w:textAlignment w:val="center"/>
              <w:rPr>
                <w:rFonts w:ascii="仿宋" w:eastAsia="仿宋" w:hAnsi="仿宋" w:cs="楷体" w:hint="eastAsia"/>
                <w:color w:val="000000"/>
                <w:sz w:val="24"/>
              </w:rPr>
            </w:pPr>
            <w:r w:rsidRPr="00814D21">
              <w:rPr>
                <w:rFonts w:ascii="仿宋" w:eastAsia="仿宋" w:hAnsi="仿宋" w:cs="楷体" w:hint="eastAsia"/>
                <w:color w:val="000000"/>
                <w:sz w:val="24"/>
              </w:rPr>
              <w:t>靖州苗族侗族自治县三锹乡学校（小学部）</w:t>
            </w:r>
          </w:p>
        </w:tc>
        <w:tc>
          <w:tcPr>
            <w:tcW w:w="2232" w:type="dxa"/>
            <w:noWrap/>
            <w:vAlign w:val="center"/>
          </w:tcPr>
          <w:p w:rsidR="00814D21" w:rsidRPr="00814D21" w:rsidRDefault="00814D21" w:rsidP="00342F1E">
            <w:pPr>
              <w:widowControl/>
              <w:jc w:val="center"/>
              <w:textAlignment w:val="center"/>
              <w:rPr>
                <w:rFonts w:ascii="仿宋" w:eastAsia="仿宋" w:hAnsi="仿宋" w:cs="宋体" w:hint="eastAsia"/>
                <w:color w:val="000000"/>
                <w:sz w:val="24"/>
              </w:rPr>
            </w:pPr>
            <w:r w:rsidRPr="00814D21">
              <w:rPr>
                <w:rFonts w:ascii="仿宋" w:eastAsia="仿宋" w:hAnsi="仿宋" w:cs="宋体" w:hint="eastAsia"/>
                <w:color w:val="000000"/>
                <w:kern w:val="0"/>
                <w:sz w:val="24"/>
                <w:lang/>
              </w:rPr>
              <w:t>中小学一级教师</w:t>
            </w:r>
          </w:p>
        </w:tc>
      </w:tr>
    </w:tbl>
    <w:p w:rsidR="00814D21" w:rsidRDefault="00814D21" w:rsidP="00814D21">
      <w:pPr>
        <w:spacing w:line="540" w:lineRule="exact"/>
        <w:ind w:firstLineChars="400" w:firstLine="1200"/>
        <w:rPr>
          <w:rFonts w:ascii="仿宋" w:eastAsia="仿宋" w:hAnsi="仿宋" w:hint="eastAsia"/>
          <w:bCs/>
          <w:sz w:val="30"/>
          <w:szCs w:val="30"/>
        </w:rPr>
      </w:pPr>
    </w:p>
    <w:p w:rsidR="00C67D2A" w:rsidRDefault="00814D21"/>
    <w:sectPr w:rsidR="00C67D2A" w:rsidSect="00814D21">
      <w:pgSz w:w="11906" w:h="16838"/>
      <w:pgMar w:top="1418" w:right="1418"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14D21"/>
    <w:rsid w:val="001C522D"/>
    <w:rsid w:val="001E4F11"/>
    <w:rsid w:val="003709BD"/>
    <w:rsid w:val="00814D21"/>
    <w:rsid w:val="008E1180"/>
    <w:rsid w:val="00C34118"/>
    <w:rsid w:val="00C707BF"/>
    <w:rsid w:val="00D76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D21"/>
    <w:pPr>
      <w:widowControl w:val="0"/>
      <w:spacing w:after="0" w:afterAutospacing="0"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2024-12-02T01:44:00Z</dcterms:created>
  <dcterms:modified xsi:type="dcterms:W3CDTF">2024-12-02T01:47:00Z</dcterms:modified>
</cp:coreProperties>
</file>