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6B" w:rsidRDefault="0066136B" w:rsidP="0066136B">
      <w:pPr>
        <w:spacing w:after="0" w:afterAutospacing="0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bookmarkStart w:id="0" w:name="OLE_LINK2"/>
      <w:r w:rsidRPr="0066136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靖州2023年度中小学系列一级教师专业技术职务</w:t>
      </w:r>
    </w:p>
    <w:p w:rsidR="00C67D2A" w:rsidRPr="0066136B" w:rsidRDefault="0066136B" w:rsidP="0066136B">
      <w:pPr>
        <w:spacing w:after="0" w:afterAutospacing="0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66136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任职资格评审拟通过人员名单</w:t>
      </w:r>
      <w:bookmarkEnd w:id="0"/>
    </w:p>
    <w:tbl>
      <w:tblPr>
        <w:tblW w:w="9481" w:type="dxa"/>
        <w:jc w:val="center"/>
        <w:tblInd w:w="91" w:type="dxa"/>
        <w:tblLayout w:type="fixed"/>
        <w:tblLook w:val="0000"/>
      </w:tblPr>
      <w:tblGrid>
        <w:gridCol w:w="730"/>
        <w:gridCol w:w="1134"/>
        <w:gridCol w:w="5392"/>
        <w:gridCol w:w="2225"/>
      </w:tblGrid>
      <w:tr w:rsidR="0066136B" w:rsidRPr="0066136B" w:rsidTr="0066136B">
        <w:trPr>
          <w:trHeight w:val="454"/>
          <w:tblHeader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ind w:leftChars="-50" w:left="-105" w:rightChars="-50" w:right="-105"/>
              <w:textAlignment w:val="center"/>
              <w:rPr>
                <w:rFonts w:ascii="仿宋" w:eastAsia="仿宋" w:hAnsi="仿宋" w:cs="楷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66136B">
              <w:rPr>
                <w:rFonts w:ascii="仿宋" w:eastAsia="仿宋" w:hAnsi="仿宋" w:cs="楷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66136B">
              <w:rPr>
                <w:rFonts w:ascii="仿宋" w:eastAsia="仿宋" w:hAnsi="仿宋" w:cs="楷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66136B">
              <w:rPr>
                <w:rFonts w:ascii="仿宋" w:eastAsia="仿宋" w:hAnsi="仿宋" w:cs="楷体" w:hint="eastAsia"/>
                <w:b/>
                <w:color w:val="000000"/>
                <w:kern w:val="0"/>
                <w:sz w:val="24"/>
                <w:szCs w:val="24"/>
                <w:lang/>
              </w:rPr>
              <w:t>所在单位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/>
              </w:rPr>
            </w:pPr>
            <w:r w:rsidRPr="006613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/>
              </w:rPr>
              <w:t>拟任任职资格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欧理雄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靖州苗族侗族自治县第一中学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刘亚泉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靖州苗族侗族自治县第一中学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金妮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靖州苗族侗族自治县第一中学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段力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靖州苗族侗族自治县第一中学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宋玉双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靖州苗族侗族自治县第一中学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谭星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靖州苗族侗族自治县第一中学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龙利华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王君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陆芳梅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林霞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丁水花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储卓岑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祁万群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储丽娟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杨桂香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陈琳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蒙美红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覃梅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陶秉辛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王小淋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靖州苗族侗族自治县永平学校（中学部）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唐斌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靖州苗族侗族自治县永平学校（中学部）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刘存杰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靖州苗族侗族自治县永平学校（中学部）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冯佩佩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靖州苗族侗族自治县永平学校（小学部）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李梦迪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靖州苗族侗族自治县永平学校（小学部）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杨华平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杨建明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龙俊安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刘纯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廖芳艳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黄均荣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姚萍莉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胡景媛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张晚霞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靖州苗族侗族自治县鹤山小学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黄春香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靖州苗族侗族自治县乐群小学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黄莹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靖州苗族侗族自治县乐群小学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覃海梅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靖州苗族侗族自治县乐群小学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肖莹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靖州苗族侗族自治县乐群小学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杨柳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靖州苗族侗族自治县乐群小学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储中心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靖州苗族侗族自治县乐群小学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李明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靖州苗族侗族自治县乐群小学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陈臻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靖州苗族侗族自治县渠阳镇江东小学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石巧梅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靖州苗族侗族自治县渠阳镇江东小学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伍靖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靖州苗族侗族自治县渠阳镇土桥小学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吴定瑜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蒙子婕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靖州苗族侗族自治县渠阳镇芙蓉学校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胡亚兰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靖州苗族侗族自治县第二幼儿园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许曼云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靖州苗族侗族自治县第二幼儿园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刘子怡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靖州苗族侗族自治县第二幼儿园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关心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靖州苗族侗族自治县第二幼儿园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陈丽凤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靖州苗族侗族自治县第三幼儿园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谭建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靖州苗族侗族自治县第三幼儿园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唐永海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靖州苗族侗族自治县大堡子镇中学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唐菱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靖州苗族侗族自治县大堡子镇中学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杨道康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靖州苗族侗族自治县甘棠镇中学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杨清清</w:t>
            </w:r>
          </w:p>
        </w:tc>
        <w:tc>
          <w:tcPr>
            <w:tcW w:w="5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靖州苗族侗族自治县甘棠镇中学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贺龄萱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靖州苗族侗族自治县藕团乡中学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黄源根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靖州苗族侗族自治县渠阳镇横江桥中学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钟江华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靖州苗族侗族自治县渠阳镇横江桥中学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侯乔银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ind w:leftChars="-50" w:left="-105" w:rightChars="-50" w:right="-105"/>
              <w:textAlignment w:val="center"/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靖州苗族侗族自治县文溪乡九年一贯制学校（中学部）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黄均武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ind w:leftChars="-50" w:left="-105" w:rightChars="-50" w:right="-105"/>
              <w:textAlignment w:val="center"/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靖州苗族侗族自治县文溪乡九年一贯制学校（中学部）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陈翠萍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梁红红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谢维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孙冬艳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江倩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靖州苗族侗族自治县坳上镇学校（小学部）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蒙波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靖州苗族侗族自治县坳上镇学校（小学部）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姚思怡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靖州苗族侗族自治县大堡子镇中心小学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储倩云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靖州苗族侗族自治县大堡子镇中心小学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华艳娥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靖州苗族侗族自治县大堡子镇中心小学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李晓洁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靖州苗族侗族自治县大堡子镇中心小学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陈俐君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靖州苗族侗族自治县大堡子镇中心小学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陈桂香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靖州苗族侗族自治县甘棠镇中心小学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杨芳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靖州苗族侗族自治县甘棠镇中心小学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李寒梅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靖州苗族侗族自治县甘棠镇中心小学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石梦婷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靖州苗族侗族自治县甘棠镇中心小学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岳金荣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靖州苗族侗族自治县甘棠镇中心小学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谢秋兰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靖州苗族侗族自治县藕团乡中心小学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杨小艳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靖州苗族侗族自治县藕团乡中心小学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潘琴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靖州苗族侗族自治县渠阳镇艮山口小学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倪毓韦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靖州苗族侗族自治县渠阳镇横江桥小学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刘慧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靖州苗族侗族自治县渠阳镇横江桥小学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俞洁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靖州苗族侗族自治县渠阳镇横江桥小学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李梦霞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靖州苗族侗族自治县太阳坪乡中心小学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吴丽珍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靖州苗族侗族自治县太阳坪乡中心小学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杨露青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靖州苗族侗族自治县太阳坪乡中心小学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冯灵淑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靖州苗族侗族自治县太阳坪乡中心小学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彭俊杰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ind w:leftChars="-50" w:left="-105" w:rightChars="-50" w:right="-105"/>
              <w:textAlignment w:val="center"/>
              <w:rPr>
                <w:rFonts w:ascii="仿宋" w:eastAsia="仿宋" w:hAnsi="仿宋" w:cs="楷体" w:hint="eastAsia"/>
                <w:color w:val="000000"/>
                <w:spacing w:val="-6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靖州苗族侗族自治县文溪乡九年一贯制学校</w:t>
            </w: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(</w:t>
            </w: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小学部</w:t>
            </w: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姚金文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ind w:leftChars="-50" w:left="-105" w:rightChars="-50" w:right="-105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靖州苗族侗族自治县文溪乡九年一贯制学校</w:t>
            </w: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(</w:t>
            </w: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小学部</w:t>
            </w:r>
            <w:r w:rsidRPr="0066136B">
              <w:rPr>
                <w:rFonts w:ascii="仿宋" w:eastAsia="仿宋" w:hAnsi="仿宋" w:cs="楷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陆惠云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王玲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杨景雅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蒋元倩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姚文曼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靖州苗族侗族自治县新厂镇中心小学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潘思雨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 xml:space="preserve">靖州苗族侗族自治县新厂镇中心小学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  <w:tr w:rsidR="0066136B" w:rsidRPr="0066136B" w:rsidTr="0066136B">
        <w:trPr>
          <w:trHeight w:val="454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吴金金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楷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楷体" w:hint="eastAsia"/>
                <w:color w:val="000000"/>
                <w:kern w:val="0"/>
                <w:sz w:val="24"/>
                <w:szCs w:val="24"/>
                <w:lang/>
              </w:rPr>
              <w:t>靖州苗族侗族自治县寨牙乡学校（小学部）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136B" w:rsidRPr="0066136B" w:rsidRDefault="0066136B" w:rsidP="0066136B">
            <w:pPr>
              <w:widowControl/>
              <w:spacing w:after="0" w:afterAutospacing="0" w:line="440" w:lineRule="exact"/>
              <w:textAlignment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6613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/>
              </w:rPr>
              <w:t>中小学一级教师</w:t>
            </w:r>
          </w:p>
        </w:tc>
      </w:tr>
    </w:tbl>
    <w:p w:rsidR="0066136B" w:rsidRDefault="0066136B"/>
    <w:sectPr w:rsidR="0066136B" w:rsidSect="001E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136B"/>
    <w:rsid w:val="000F5550"/>
    <w:rsid w:val="001C522D"/>
    <w:rsid w:val="001E4F11"/>
    <w:rsid w:val="003709BD"/>
    <w:rsid w:val="0066136B"/>
    <w:rsid w:val="008E1180"/>
    <w:rsid w:val="00C707BF"/>
    <w:rsid w:val="00D7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1521</Words>
  <Characters>1734</Characters>
  <Application>Microsoft Office Word</Application>
  <DocSecurity>0</DocSecurity>
  <Lines>133</Lines>
  <Paragraphs>154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2023-12-18T01:18:00Z</dcterms:created>
  <dcterms:modified xsi:type="dcterms:W3CDTF">2023-12-18T01:24:00Z</dcterms:modified>
</cp:coreProperties>
</file>