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遴选确定的第三方社会化服务组织名单（按得分由高到低排列）。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靖州县大山农业发展专业合作社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怀化永盛农业发展有限公司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靖州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苗族侗族自治</w:t>
      </w:r>
      <w:r>
        <w:rPr>
          <w:rFonts w:hint="eastAsia" w:ascii="仿宋" w:hAnsi="仿宋" w:eastAsia="仿宋" w:cs="仿宋"/>
          <w:sz w:val="32"/>
          <w:szCs w:val="32"/>
        </w:rPr>
        <w:t>县鑫源生态种养专业合作社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靖州苗族侗族自治县靖隆养殖专业合作社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WVhN2E3ZTEwZDJlMDJhOTIxMGY0MjFmYjRlNWEifQ=="/>
  </w:docVars>
  <w:rsids>
    <w:rsidRoot w:val="00000000"/>
    <w:rsid w:val="2F165A07"/>
    <w:rsid w:val="34D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524</Characters>
  <Lines>0</Lines>
  <Paragraphs>0</Paragraphs>
  <TotalTime>18</TotalTime>
  <ScaleCrop>false</ScaleCrop>
  <LinksUpToDate>false</LinksUpToDate>
  <CharactersWithSpaces>551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2022-09-29T06:14:00Z</dcterms:created>
  <dc:creator>admin</dc:creator>
  <cp:lastModifiedBy>慎独</cp:lastModifiedBy>
  <dcterms:modified xsi:type="dcterms:W3CDTF">2022-09-30T00:17:02Z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8502CEEAD5FF4A278E5D571E28E71AF7</vt:lpwstr>
  </property>
</Properties>
</file>