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ascii="方正黑体_GBK" w:hAnsi="CESI仿宋-GB18030" w:eastAsia="方正黑体_GBK" w:cs="方正黑体_GBK"/>
          <w:i w:val="0"/>
          <w:iCs w:val="0"/>
          <w:color w:val="auto"/>
          <w:spacing w:val="0"/>
          <w:sz w:val="32"/>
          <w:szCs w:val="32"/>
        </w:rPr>
      </w:pPr>
      <w:r>
        <w:rPr>
          <w:rFonts w:hint="eastAsia" w:ascii="方正黑体_GBK" w:hAnsi="CESI仿宋-GB18030" w:eastAsia="方正黑体_GBK" w:cs="方正黑体_GBK"/>
          <w:i w:val="0"/>
          <w:iCs w:val="0"/>
          <w:color w:val="auto"/>
          <w:spacing w:val="0"/>
          <w:sz w:val="32"/>
          <w:szCs w:val="32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hint="eastAsia" w:ascii="方正黑体_GBK" w:hAnsi="CESI仿宋-GB18030" w:eastAsia="方正黑体_GBK" w:cs="方正黑体_GBK"/>
          <w:color w:val="auto"/>
          <w:sz w:val="32"/>
          <w:szCs w:val="32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ind w:left="0"/>
        <w:jc w:val="center"/>
        <w:rPr>
          <w:rFonts w:ascii="方正小标宋_GBK" w:hAnsi="CESI仿宋-GB18030" w:eastAsia="方正小标宋_GBK" w:cs="方正小标宋_GBK"/>
          <w:i w:val="0"/>
          <w:i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CESI仿宋-GB18030" w:eastAsia="方正小标宋_GBK" w:cs="方正小标宋_GBK"/>
          <w:i w:val="0"/>
          <w:iCs w:val="0"/>
          <w:color w:val="auto"/>
          <w:sz w:val="44"/>
          <w:szCs w:val="44"/>
          <w:lang w:val="en-US" w:eastAsia="zh-CN"/>
        </w:rPr>
        <w:t>靖州县2023年度行政事业单位和企业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ind w:left="0"/>
        <w:jc w:val="center"/>
        <w:rPr>
          <w:rFonts w:ascii="方正小标宋_GBK" w:hAnsi="CESI仿宋-GB18030" w:eastAsia="方正小标宋_GBK" w:cs="方正小标宋_GBK"/>
          <w:i w:val="0"/>
          <w:i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_GBK" w:hAnsi="CESI仿宋-GB18030" w:eastAsia="方正小标宋_GBK" w:cs="方正小标宋_GBK"/>
          <w:i w:val="0"/>
          <w:iCs w:val="0"/>
          <w:color w:val="auto"/>
          <w:sz w:val="44"/>
          <w:szCs w:val="44"/>
          <w:lang w:val="en-US" w:eastAsia="zh-CN"/>
        </w:rPr>
        <w:t>会计信息质量检查名单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exact"/>
        <w:ind w:left="0"/>
        <w:jc w:val="center"/>
        <w:rPr>
          <w:rFonts w:hint="eastAsia" w:ascii="方正小标宋_GBK" w:hAnsi="CESI仿宋-GB18030" w:eastAsia="方正小标宋_GBK" w:cs="方正小标宋_GBK"/>
          <w:sz w:val="44"/>
          <w:szCs w:val="44"/>
        </w:rPr>
      </w:pPr>
    </w:p>
    <w:tbl>
      <w:tblPr>
        <w:tblStyle w:val="4"/>
        <w:tblW w:w="8356" w:type="dxa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150" w:type="dxa"/>
          <w:bottom w:w="0" w:type="dxa"/>
          <w:right w:w="150" w:type="dxa"/>
        </w:tblCellMar>
      </w:tblPr>
      <w:tblGrid>
        <w:gridCol w:w="1464"/>
        <w:gridCol w:w="6892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866" w:hRule="atLeast"/>
        </w:trPr>
        <w:tc>
          <w:tcPr>
            <w:tcW w:w="146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方正黑体_GBK" w:hAnsi="CESI仿宋-GB18030" w:eastAsia="方正黑体_GBK" w:cs="方正黑体_GBK"/>
                <w:color w:val="auto"/>
                <w:sz w:val="28"/>
                <w:szCs w:val="28"/>
              </w:rPr>
            </w:pPr>
            <w:r>
              <w:rPr>
                <w:rFonts w:hint="eastAsia" w:ascii="方正黑体_GBK" w:hAnsi="CESI仿宋-GB18030" w:eastAsia="方正黑体_GBK" w:cs="方正黑体_GBK"/>
                <w:i w:val="0"/>
                <w:iCs w:val="0"/>
                <w:color w:val="auto"/>
                <w:sz w:val="28"/>
                <w:szCs w:val="28"/>
              </w:rPr>
              <w:t>序号</w:t>
            </w:r>
          </w:p>
        </w:tc>
        <w:tc>
          <w:tcPr>
            <w:tcW w:w="68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40" w:lineRule="atLeast"/>
              <w:ind w:left="0" w:right="0"/>
              <w:jc w:val="center"/>
              <w:rPr>
                <w:rFonts w:hint="eastAsia" w:ascii="方正黑体_GBK" w:hAnsi="CESI仿宋-GB18030" w:eastAsia="方正黑体_GBK" w:cs="方正黑体_GBK"/>
                <w:i w:val="0"/>
                <w:i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黑体_GBK" w:hAnsi="CESI仿宋-GB18030" w:eastAsia="方正黑体_GBK" w:cs="方正黑体_GBK"/>
                <w:i w:val="0"/>
                <w:iCs w:val="0"/>
                <w:color w:val="auto"/>
                <w:sz w:val="28"/>
                <w:szCs w:val="28"/>
                <w:lang w:eastAsia="zh-CN"/>
              </w:rPr>
              <w:t>单位名称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866" w:hRule="atLeast"/>
        </w:trPr>
        <w:tc>
          <w:tcPr>
            <w:tcW w:w="14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K" w:hAnsi="CESI仿宋-GB18030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CESI仿宋-GB18030" w:eastAsia="方正仿宋_GBK" w:cs="方正仿宋_GBK"/>
                <w:i w:val="0"/>
                <w:iCs w:val="0"/>
                <w:color w:val="auto"/>
                <w:sz w:val="28"/>
                <w:szCs w:val="28"/>
              </w:rPr>
              <w:t>1</w:t>
            </w:r>
          </w:p>
        </w:tc>
        <w:tc>
          <w:tcPr>
            <w:tcW w:w="68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K" w:hAnsi="CESI仿宋-GB18030" w:eastAsia="方正仿宋_GBK" w:cs="方正仿宋_GBK"/>
                <w:i w:val="0"/>
                <w:i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CESI仿宋-GB18030" w:eastAsia="方正仿宋_GBK" w:cs="方正仿宋_GBK"/>
                <w:i w:val="0"/>
                <w:iCs w:val="0"/>
                <w:color w:val="auto"/>
                <w:sz w:val="28"/>
                <w:szCs w:val="28"/>
                <w:lang w:eastAsia="zh-CN"/>
              </w:rPr>
              <w:t>靖州县林业局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866" w:hRule="atLeast"/>
        </w:trPr>
        <w:tc>
          <w:tcPr>
            <w:tcW w:w="14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K" w:hAnsi="CESI仿宋-GB18030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CESI仿宋-GB18030" w:eastAsia="方正仿宋_GBK" w:cs="方正仿宋_GBK"/>
                <w:i w:val="0"/>
                <w:iCs w:val="0"/>
                <w:color w:val="auto"/>
                <w:sz w:val="28"/>
                <w:szCs w:val="28"/>
              </w:rPr>
              <w:t>2</w:t>
            </w:r>
          </w:p>
        </w:tc>
        <w:tc>
          <w:tcPr>
            <w:tcW w:w="68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K" w:hAnsi="CESI仿宋-GB18030" w:eastAsia="方正仿宋_GBK" w:cs="方正仿宋_GBK"/>
                <w:i w:val="0"/>
                <w:i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方正仿宋_GBK" w:hAnsi="CESI仿宋-GB18030" w:eastAsia="方正仿宋_GBK" w:cs="方正仿宋_GBK"/>
                <w:i w:val="0"/>
                <w:iCs w:val="0"/>
                <w:color w:val="auto"/>
                <w:sz w:val="28"/>
                <w:szCs w:val="28"/>
                <w:lang w:eastAsia="zh-CN"/>
              </w:rPr>
              <w:t>靖州县</w:t>
            </w:r>
            <w:r>
              <w:rPr>
                <w:rFonts w:hint="eastAsia" w:ascii="方正仿宋_GBK" w:hAnsi="CESI仿宋-GB18030" w:eastAsia="方正仿宋_GBK" w:cs="方正仿宋_GBK"/>
                <w:i w:val="0"/>
                <w:iCs w:val="0"/>
                <w:color w:val="auto"/>
                <w:sz w:val="28"/>
                <w:szCs w:val="28"/>
                <w:lang w:eastAsia="zh-CN"/>
              </w:rPr>
              <w:t>渠阳镇艮山口小学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150" w:type="dxa"/>
            <w:bottom w:w="0" w:type="dxa"/>
            <w:right w:w="150" w:type="dxa"/>
          </w:tblCellMar>
        </w:tblPrEx>
        <w:trPr>
          <w:trHeight w:val="866" w:hRule="atLeast"/>
        </w:trPr>
        <w:tc>
          <w:tcPr>
            <w:tcW w:w="1464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K" w:hAnsi="CESI仿宋-GB18030" w:eastAsia="方正仿宋_GBK" w:cs="方正仿宋_GBK"/>
                <w:color w:val="auto"/>
                <w:sz w:val="28"/>
                <w:szCs w:val="28"/>
              </w:rPr>
            </w:pPr>
            <w:r>
              <w:rPr>
                <w:rFonts w:hint="eastAsia" w:ascii="方正仿宋_GBK" w:hAnsi="CESI仿宋-GB18030" w:eastAsia="方正仿宋_GBK" w:cs="方正仿宋_GBK"/>
                <w:i w:val="0"/>
                <w:iCs w:val="0"/>
                <w:color w:val="auto"/>
                <w:sz w:val="28"/>
                <w:szCs w:val="28"/>
              </w:rPr>
              <w:t>3</w:t>
            </w:r>
          </w:p>
        </w:tc>
        <w:tc>
          <w:tcPr>
            <w:tcW w:w="6892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525" w:lineRule="atLeast"/>
              <w:ind w:left="0" w:right="0"/>
              <w:jc w:val="center"/>
              <w:rPr>
                <w:rFonts w:hint="eastAsia" w:ascii="方正仿宋_GBK" w:hAnsi="CESI仿宋-GB18030" w:eastAsia="方正仿宋_GBK" w:cs="方正仿宋_GBK"/>
                <w:i w:val="0"/>
                <w:iCs w:val="0"/>
                <w:color w:val="auto"/>
                <w:sz w:val="28"/>
                <w:szCs w:val="28"/>
                <w:lang w:eastAsia="zh-CN"/>
              </w:rPr>
            </w:pPr>
            <w:r>
              <w:rPr>
                <w:rFonts w:ascii="方正仿宋_GBK" w:hAnsi="CESI仿宋-GB18030" w:eastAsia="方正仿宋_GBK" w:cs="方正仿宋_GBK"/>
                <w:i w:val="0"/>
                <w:iCs w:val="0"/>
                <w:color w:val="auto"/>
                <w:sz w:val="28"/>
                <w:szCs w:val="28"/>
                <w:lang w:eastAsia="zh-CN"/>
              </w:rPr>
              <w:t>靖州县诚州测绘规划有限公司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5" w:lineRule="atLeast"/>
        <w:ind w:left="0" w:right="0"/>
        <w:rPr>
          <w:rFonts w:hint="eastAsia" w:ascii="CESI仿宋-GB18030" w:hAnsi="CESI仿宋-GB18030" w:eastAsia="CESI仿宋-GB18030" w:cs="CESI仿宋-GB18030"/>
          <w:color w:val="auto"/>
          <w:sz w:val="28"/>
          <w:szCs w:val="28"/>
        </w:rPr>
      </w:pPr>
      <w:r>
        <w:rPr>
          <w:rFonts w:hint="eastAsia" w:ascii="CESI仿宋-GB18030" w:hAnsi="CESI仿宋-GB18030" w:eastAsia="CESI仿宋-GB18030" w:cs="CESI仿宋-GB18030"/>
          <w:i w:val="0"/>
          <w:iCs w:val="0"/>
          <w:color w:val="auto"/>
          <w:spacing w:val="0"/>
          <w:sz w:val="28"/>
          <w:szCs w:val="28"/>
        </w:rPr>
        <w:t> </w:t>
      </w:r>
    </w:p>
    <w:p>
      <w:pPr>
        <w:spacing w:line="600" w:lineRule="exact"/>
        <w:ind w:left="0"/>
        <w:rPr>
          <w:rFonts w:hint="eastAsia" w:ascii="方正仿宋_GBK" w:eastAsia="方正仿宋_GBK" w:cs="方正仿宋_GBK"/>
          <w:sz w:val="32"/>
          <w:szCs w:val="32"/>
        </w:rPr>
      </w:pPr>
    </w:p>
    <w:p>
      <w:bookmarkStart w:id="0" w:name="_GoBack"/>
      <w:bookmarkEnd w:id="0"/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D3CDFEC-CB70-40AB-A338-F2908023115E}"/>
  </w:font>
  <w:font w:name="Lucida Sans">
    <w:altName w:val="Lucida Sans Unicode"/>
    <w:panose1 w:val="020B0602030504020204"/>
    <w:charset w:val="00"/>
    <w:family w:val="auto"/>
    <w:pitch w:val="default"/>
    <w:sig w:usb0="00000000" w:usb1="00000000" w:usb2="00000000" w:usb3="00000000" w:csb0="20000001" w:csb1="00000000"/>
  </w:font>
  <w:font w:name="方正黑体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2" w:fontKey="{82BD7891-C1AD-42DA-BDCB-D3D7CD05E349}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  <w:embedRegular r:id="rId3" w:fontKey="{5FD95D08-37C6-4800-80A4-0FB2D2F6A6B1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6DFFC513-811B-4A11-971B-F981C17E02EF}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  <w:embedRegular r:id="rId5" w:fontKey="{75DA0671-C7F5-4486-9E00-394303EAA86F}"/>
  </w:font>
  <w:font w:name="华文宋体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  <w:embedRegular r:id="rId6" w:fontKey="{10E904E4-F2FD-454A-AD58-9BF39421DD26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rPr>
        <w:rFonts w:hint="eastAsia" w:ascii="华文宋体" w:eastAsia="华文宋体" w:cs="华文宋体"/>
        <w:sz w:val="28"/>
        <w:szCs w:val="28"/>
      </w:rPr>
    </w:pPr>
    <w:r>
      <w:rPr>
        <w:rStyle w:val="6"/>
        <w:rFonts w:hint="eastAsia" w:ascii="华文宋体" w:eastAsia="华文宋体" w:cs="华文宋体"/>
        <w:sz w:val="28"/>
        <w:szCs w:val="28"/>
      </w:rPr>
      <w:fldChar w:fldCharType="begin"/>
    </w:r>
    <w:r>
      <w:rPr>
        <w:rStyle w:val="6"/>
        <w:rFonts w:hint="eastAsia" w:ascii="华文宋体" w:eastAsia="华文宋体" w:cs="华文宋体"/>
        <w:sz w:val="28"/>
        <w:szCs w:val="28"/>
      </w:rPr>
      <w:instrText xml:space="preserve">Page</w:instrText>
    </w:r>
    <w:r>
      <w:rPr>
        <w:rStyle w:val="6"/>
        <w:rFonts w:hint="eastAsia" w:ascii="华文宋体" w:eastAsia="华文宋体" w:cs="华文宋体"/>
        <w:sz w:val="28"/>
        <w:szCs w:val="28"/>
      </w:rPr>
      <w:fldChar w:fldCharType="separate"/>
    </w:r>
    <w:r>
      <w:rPr>
        <w:rStyle w:val="6"/>
        <w:rFonts w:hint="eastAsia" w:ascii="华文宋体" w:eastAsia="华文宋体" w:cs="华文宋体"/>
        <w:sz w:val="28"/>
        <w:szCs w:val="28"/>
      </w:rPr>
      <w:t>- 1 -</w:t>
    </w:r>
    <w:r>
      <w:rPr>
        <w:rStyle w:val="6"/>
        <w:rFonts w:hint="eastAsia" w:ascii="华文宋体" w:eastAsia="华文宋体" w:cs="华文宋体"/>
        <w:sz w:val="28"/>
        <w:szCs w:val="28"/>
      </w:rPr>
      <w:fldChar w:fldCharType="end"/>
    </w:r>
  </w:p>
  <w:p>
    <w:pPr>
      <w:pStyle w:val="2"/>
      <w:rPr>
        <w:rFonts w:hint="eastAsia" w:ascii="华文宋体" w:eastAsia="华文宋体" w:cs="华文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  <w:r>
      <w:rPr>
        <w:rStyle w:val="6"/>
      </w:rPr>
      <w:fldChar w:fldCharType="begin"/>
    </w:r>
    <w:r>
      <w:rPr>
        <w:rStyle w:val="6"/>
      </w:rPr>
      <w:instrText xml:space="preserve">Page</w:instrText>
    </w:r>
    <w:r>
      <w:rPr>
        <w:rStyle w:val="6"/>
      </w:rPr>
      <w:fldChar w:fldCharType="separate"/>
    </w:r>
    <w:r>
      <w:rPr>
        <w:rStyle w:val="6"/>
      </w:rPr>
      <w:t>- 1 -</w:t>
    </w:r>
    <w:r>
      <w:rPr>
        <w:rStyle w:val="6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MTQ2MDI5NWE0ZjBiMDVhYTU1YzRkNzljNjVlNWQifQ=="/>
  </w:docVars>
  <w:rsids>
    <w:rsidRoot w:val="701E59D6"/>
    <w:rsid w:val="64374EF8"/>
    <w:rsid w:val="701E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qFormat/>
    <w:uiPriority w:val="0"/>
    <w:rPr>
      <w:sz w:val="24"/>
      <w:szCs w:val="24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2023-07-26T01:17:00Z</dcterms:created>
  <dc:creator>甜甜甜</dc:creator>
  <cp:lastModifiedBy>甜甜甜</cp:lastModifiedBy>
  <dcterms:modified xsi:type="dcterms:W3CDTF">2023-07-26T01:18:34Z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9C8594AA36C14441822BE70CA6A28686_13</vt:lpwstr>
  </property>
</Properties>
</file>