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老体育场维护费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4.8万元</w:t>
      </w:r>
      <w:r>
        <w:rPr>
          <w:rFonts w:hint="eastAsia" w:ascii="仿宋" w:hAnsi="仿宋" w:eastAsia="仿宋"/>
          <w:sz w:val="32"/>
          <w:szCs w:val="32"/>
        </w:rPr>
        <w:t>，全部用于</w:t>
      </w:r>
      <w:r>
        <w:rPr>
          <w:rFonts w:hint="eastAsia" w:ascii="仿宋" w:hAnsi="仿宋" w:eastAsia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根据政府相关政策，落实资金的使用，维护体育场的基础设施，改善居民健身场所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预算安排4.8万元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实际使用4.8万元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维护体育场的基础设施，改善居民健身场所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4.8万元。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计财股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落实资金的使用，维护体育场的基础设施，改善居民健身场所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老体育场维护费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老体育场维护费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spacing w:line="600" w:lineRule="exact"/>
              <w:ind w:firstLine="440" w:firstLineChars="200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根据政府相关政策，落实资金的使用，维护体育场的基础设施，改善居民健身场所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老体育场占地面积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≥10000平方米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10000平方米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维护工作任务完成率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维护费使用合规率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经费支付及时性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老体育场维护费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≤4.8万元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4.8万元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改善居民健身设施条件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持续改善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坚持不断维护老体育场基础设施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可持续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使用人员</w:t>
            </w:r>
            <w:r>
              <w:rPr>
                <w:rFonts w:hint="eastAsia"/>
                <w:sz w:val="18"/>
              </w:rPr>
              <w:t>满意率　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≥95</w:t>
            </w:r>
            <w:r>
              <w:rPr>
                <w:rFonts w:hint="eastAsia"/>
                <w:sz w:val="18"/>
              </w:rPr>
              <w:t>％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95%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9E244F6"/>
    <w:rsid w:val="0A786C09"/>
    <w:rsid w:val="0CBF78AF"/>
    <w:rsid w:val="134944E1"/>
    <w:rsid w:val="15DB2100"/>
    <w:rsid w:val="15FA4B3F"/>
    <w:rsid w:val="17570264"/>
    <w:rsid w:val="1CF00461"/>
    <w:rsid w:val="201F5E38"/>
    <w:rsid w:val="23CA70E8"/>
    <w:rsid w:val="26B75F6B"/>
    <w:rsid w:val="2C041C52"/>
    <w:rsid w:val="2C3977B5"/>
    <w:rsid w:val="369E2CA4"/>
    <w:rsid w:val="37477CB3"/>
    <w:rsid w:val="3BC14497"/>
    <w:rsid w:val="3FC633AB"/>
    <w:rsid w:val="454769F8"/>
    <w:rsid w:val="4C2D08FA"/>
    <w:rsid w:val="4DFD2D57"/>
    <w:rsid w:val="50C34894"/>
    <w:rsid w:val="58DC0F79"/>
    <w:rsid w:val="598A5A14"/>
    <w:rsid w:val="5FED70B0"/>
    <w:rsid w:val="60D31618"/>
    <w:rsid w:val="61E70D16"/>
    <w:rsid w:val="632A50F1"/>
    <w:rsid w:val="632C14B3"/>
    <w:rsid w:val="64607240"/>
    <w:rsid w:val="6683763C"/>
    <w:rsid w:val="66C0263F"/>
    <w:rsid w:val="67A1421E"/>
    <w:rsid w:val="6952105C"/>
    <w:rsid w:val="6A7A3035"/>
    <w:rsid w:val="6C7B13AE"/>
    <w:rsid w:val="6E0F09AF"/>
    <w:rsid w:val="71A75BF5"/>
    <w:rsid w:val="73A17354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1160</Words>
  <Characters>1280</Characters>
  <Lines>34</Lines>
  <Paragraphs>9</Paragraphs>
  <TotalTime>0</TotalTime>
  <ScaleCrop>false</ScaleCrop>
  <LinksUpToDate>false</LinksUpToDate>
  <CharactersWithSpaces>1321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2024-04-26T00:54:47Z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B36768DD6538424DA380200D756446F6_13</vt:lpwstr>
  </property>
</Properties>
</file>