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05197">
      <w:pPr>
        <w:spacing w:line="348" w:lineRule="auto"/>
        <w:jc w:val="both"/>
        <w:rPr>
          <w:rFonts w:hint="eastAsia" w:eastAsia="方正小标宋简体"/>
          <w:bCs/>
          <w:sz w:val="42"/>
          <w:szCs w:val="42"/>
        </w:rPr>
      </w:pPr>
    </w:p>
    <w:p w14:paraId="0ADD6C57">
      <w:pPr>
        <w:spacing w:line="800" w:lineRule="exact"/>
        <w:jc w:val="center"/>
        <w:rPr>
          <w:rFonts w:hint="eastAsia" w:eastAsia="方正小标宋简体"/>
          <w:bCs/>
          <w:sz w:val="46"/>
          <w:szCs w:val="46"/>
        </w:rPr>
      </w:pPr>
      <w:r>
        <w:rPr>
          <w:rFonts w:hint="eastAsia" w:eastAsia="方正小标宋简体"/>
          <w:bCs/>
          <w:sz w:val="46"/>
          <w:szCs w:val="46"/>
        </w:rPr>
        <w:t>靖州</w:t>
      </w:r>
      <w:r>
        <w:rPr>
          <w:rFonts w:hint="eastAsia" w:eastAsia="方正小标宋简体"/>
          <w:bCs/>
          <w:sz w:val="46"/>
          <w:szCs w:val="46"/>
          <w:lang w:eastAsia="zh-CN"/>
        </w:rPr>
        <w:t>县</w:t>
      </w:r>
      <w:r>
        <w:rPr>
          <w:rFonts w:hint="eastAsia" w:eastAsia="方正小标宋简体"/>
          <w:bCs/>
          <w:sz w:val="46"/>
          <w:szCs w:val="46"/>
          <w:u w:val="single"/>
          <w:lang w:val="en-US" w:eastAsia="zh-CN"/>
        </w:rPr>
        <w:t>2023</w:t>
      </w:r>
      <w:r>
        <w:rPr>
          <w:rFonts w:hint="eastAsia" w:eastAsia="方正小标宋简体"/>
          <w:bCs/>
          <w:sz w:val="46"/>
          <w:szCs w:val="46"/>
        </w:rPr>
        <w:t>年度部门（单位）整体支出</w:t>
      </w:r>
    </w:p>
    <w:p w14:paraId="6124026C">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14:paraId="7417428E">
      <w:pPr>
        <w:rPr>
          <w:rFonts w:hint="eastAsia" w:eastAsia="仿宋_GB2312"/>
          <w:b/>
          <w:sz w:val="32"/>
        </w:rPr>
      </w:pPr>
    </w:p>
    <w:p w14:paraId="0BEB2F9D">
      <w:pPr>
        <w:rPr>
          <w:rFonts w:hint="eastAsia" w:eastAsia="仿宋_GB2312"/>
          <w:b/>
          <w:sz w:val="32"/>
        </w:rPr>
      </w:pPr>
    </w:p>
    <w:p w14:paraId="20825480">
      <w:pPr>
        <w:rPr>
          <w:rFonts w:hint="eastAsia" w:eastAsia="仿宋_GB2312"/>
          <w:b/>
          <w:sz w:val="32"/>
        </w:rPr>
      </w:pPr>
    </w:p>
    <w:p w14:paraId="50E8F58D">
      <w:pPr>
        <w:spacing w:before="301" w:beforeLines="50" w:line="348" w:lineRule="auto"/>
        <w:ind w:firstLine="476" w:firstLineChars="150"/>
        <w:rPr>
          <w:rFonts w:hint="eastAsia" w:eastAsia="仿宋_GB2312"/>
          <w:sz w:val="32"/>
          <w:u w:val="single"/>
        </w:rPr>
      </w:pPr>
      <w:r>
        <w:rPr>
          <w:rFonts w:hint="eastAsia" w:eastAsia="仿宋_GB2312"/>
          <w:sz w:val="32"/>
        </w:rPr>
        <w:t>部门</w:t>
      </w:r>
      <w:r>
        <w:rPr>
          <w:rFonts w:hint="eastAsia" w:eastAsia="仿宋_GB2312"/>
          <w:sz w:val="32"/>
          <w:lang w:eastAsia="zh-CN"/>
        </w:rPr>
        <w:t>（</w:t>
      </w:r>
      <w:bookmarkStart w:id="0" w:name="_GoBack"/>
      <w:bookmarkEnd w:id="0"/>
      <w:r>
        <w:rPr>
          <w:rFonts w:hint="eastAsia" w:eastAsia="仿宋_GB2312"/>
          <w:sz w:val="32"/>
        </w:rPr>
        <w:t>单位</w:t>
      </w:r>
      <w:r>
        <w:rPr>
          <w:rFonts w:hint="eastAsia" w:eastAsia="仿宋_GB2312"/>
          <w:sz w:val="32"/>
          <w:lang w:eastAsia="zh-CN"/>
        </w:rPr>
        <w:t>）</w:t>
      </w:r>
      <w:r>
        <w:rPr>
          <w:rFonts w:hint="eastAsia" w:eastAsia="仿宋_GB2312"/>
          <w:sz w:val="32"/>
        </w:rPr>
        <w:t>名称</w:t>
      </w:r>
      <w:r>
        <w:rPr>
          <w:rFonts w:hint="eastAsia" w:eastAsia="仿宋_GB2312"/>
          <w:sz w:val="32"/>
          <w:u w:val="single"/>
        </w:rPr>
        <w:t xml:space="preserve">   靖州苗族侗族自治县委党校                                   </w:t>
      </w:r>
    </w:p>
    <w:p w14:paraId="4FAEFF5E">
      <w:pPr>
        <w:spacing w:before="301" w:beforeLines="50" w:line="348" w:lineRule="auto"/>
        <w:ind w:firstLine="476" w:firstLineChars="150"/>
        <w:rPr>
          <w:rFonts w:hint="eastAsia" w:eastAsia="仿宋_GB2312"/>
          <w:sz w:val="32"/>
        </w:rPr>
      </w:pPr>
      <w:r>
        <w:rPr>
          <w:rFonts w:hint="eastAsia" w:eastAsia="仿宋_GB2312"/>
          <w:sz w:val="32"/>
        </w:rPr>
        <w:t>预算编码</w:t>
      </w:r>
      <w:r>
        <w:rPr>
          <w:rFonts w:hint="eastAsia" w:eastAsia="仿宋_GB2312"/>
          <w:sz w:val="32"/>
          <w:u w:val="single"/>
        </w:rPr>
        <w:t xml:space="preserve">  </w:t>
      </w:r>
      <w:r>
        <w:rPr>
          <w:rFonts w:hint="eastAsia" w:eastAsia="仿宋_GB2312"/>
          <w:sz w:val="32"/>
          <w:u w:val="single"/>
          <w:lang w:val="en-US" w:eastAsia="zh-CN"/>
        </w:rPr>
        <w:t>127001</w:t>
      </w:r>
      <w:r>
        <w:rPr>
          <w:rFonts w:hint="eastAsia" w:eastAsia="仿宋_GB2312"/>
          <w:sz w:val="32"/>
          <w:u w:val="single"/>
        </w:rPr>
        <w:t xml:space="preserve">                                    </w:t>
      </w:r>
    </w:p>
    <w:p w14:paraId="1A08F805">
      <w:pPr>
        <w:spacing w:before="301" w:beforeLines="50" w:line="348" w:lineRule="auto"/>
        <w:ind w:firstLine="476"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14:paraId="5888F473">
      <w:pPr>
        <w:spacing w:before="301" w:beforeLines="50" w:line="348" w:lineRule="auto"/>
        <w:ind w:firstLine="476" w:firstLineChars="150"/>
        <w:rPr>
          <w:rFonts w:hint="eastAsia" w:eastAsia="仿宋_GB2312"/>
          <w:sz w:val="32"/>
        </w:rPr>
      </w:pPr>
      <w:r>
        <w:rPr>
          <w:rFonts w:hint="eastAsia" w:eastAsia="仿宋_GB2312"/>
          <w:sz w:val="32"/>
          <w:szCs w:val="32"/>
        </w:rPr>
        <w:t>评价机构：</w:t>
      </w:r>
      <w:r>
        <w:rPr>
          <w:rFonts w:hint="eastAsia" w:eastAsia="仿宋_GB2312"/>
          <w:sz w:val="28"/>
          <w:szCs w:val="28"/>
        </w:rPr>
        <w:t xml:space="preserve">部门（单位）评价组   </w:t>
      </w:r>
    </w:p>
    <w:p w14:paraId="0838D016">
      <w:pPr>
        <w:spacing w:line="348" w:lineRule="auto"/>
        <w:ind w:firstLine="2188" w:firstLineChars="690"/>
        <w:rPr>
          <w:rFonts w:hint="eastAsia" w:eastAsia="仿宋_GB2312"/>
          <w:sz w:val="32"/>
        </w:rPr>
      </w:pPr>
    </w:p>
    <w:p w14:paraId="3C4E4BF1">
      <w:pPr>
        <w:spacing w:line="348" w:lineRule="auto"/>
        <w:ind w:firstLine="2188" w:firstLineChars="690"/>
        <w:rPr>
          <w:rFonts w:hint="eastAsia" w:eastAsia="仿宋_GB2312"/>
          <w:sz w:val="32"/>
        </w:rPr>
      </w:pPr>
    </w:p>
    <w:p w14:paraId="133B8C39">
      <w:pPr>
        <w:spacing w:line="348" w:lineRule="auto"/>
        <w:ind w:firstLine="2188" w:firstLineChars="690"/>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2024</w:t>
      </w:r>
      <w:r>
        <w:rPr>
          <w:rFonts w:hint="eastAsia" w:eastAsia="仿宋_GB2312"/>
          <w:sz w:val="32"/>
        </w:rPr>
        <w:t xml:space="preserve"> 年 </w:t>
      </w:r>
      <w:r>
        <w:rPr>
          <w:rFonts w:hint="eastAsia" w:eastAsia="仿宋_GB2312"/>
          <w:sz w:val="32"/>
          <w:lang w:val="en-US" w:eastAsia="zh-CN"/>
        </w:rPr>
        <w:t>4</w:t>
      </w:r>
      <w:r>
        <w:rPr>
          <w:rFonts w:hint="eastAsia" w:eastAsia="仿宋_GB2312"/>
          <w:sz w:val="32"/>
        </w:rPr>
        <w:t xml:space="preserve"> 月 </w:t>
      </w:r>
      <w:r>
        <w:rPr>
          <w:rFonts w:hint="eastAsia" w:eastAsia="仿宋_GB2312"/>
          <w:sz w:val="32"/>
          <w:lang w:val="en-US" w:eastAsia="zh-CN"/>
        </w:rPr>
        <w:t>18</w:t>
      </w:r>
      <w:r>
        <w:rPr>
          <w:rFonts w:hint="eastAsia" w:eastAsia="仿宋_GB2312"/>
          <w:sz w:val="32"/>
        </w:rPr>
        <w:t xml:space="preserve"> 日</w:t>
      </w:r>
    </w:p>
    <w:p w14:paraId="6D0855FF">
      <w:pPr>
        <w:autoSpaceDN w:val="0"/>
        <w:jc w:val="center"/>
        <w:textAlignment w:val="center"/>
        <w:rPr>
          <w:rFonts w:hint="eastAsia" w:eastAsia="仿宋_GB2312"/>
          <w:sz w:val="32"/>
          <w:szCs w:val="32"/>
        </w:rPr>
      </w:pPr>
      <w:r>
        <w:rPr>
          <w:rFonts w:hint="eastAsia" w:eastAsia="仿宋_GB2312"/>
          <w:sz w:val="32"/>
        </w:rPr>
        <w:t>靖州县财政</w:t>
      </w:r>
      <w:r>
        <w:rPr>
          <w:rFonts w:hint="eastAsia" w:eastAsia="仿宋_GB2312"/>
          <w:sz w:val="32"/>
          <w:szCs w:val="32"/>
        </w:rPr>
        <w:t>局（制）</w:t>
      </w:r>
    </w:p>
    <w:p w14:paraId="124F39B2">
      <w:pPr>
        <w:autoSpaceDN w:val="0"/>
        <w:jc w:val="center"/>
        <w:textAlignment w:val="center"/>
        <w:rPr>
          <w:rFonts w:hint="eastAsia" w:eastAsia="仿宋_GB2312"/>
          <w:sz w:val="32"/>
          <w:szCs w:val="32"/>
        </w:rPr>
        <w:sectPr>
          <w:headerReference r:id="rId3" w:type="default"/>
          <w:footerReference r:id="rId4" w:type="even"/>
          <w:pgSz w:w="11906" w:h="16838"/>
          <w:pgMar w:top="1701" w:right="1361" w:bottom="1361" w:left="1587" w:header="851" w:footer="992" w:gutter="0"/>
          <w:pgNumType w:fmt="numberInDash" w:start="8"/>
          <w:cols w:space="720" w:num="1"/>
          <w:docGrid w:type="linesAndChars" w:linePitch="602" w:charSpace="-782"/>
        </w:sectPr>
      </w:pPr>
    </w:p>
    <w:tbl>
      <w:tblPr>
        <w:tblStyle w:val="6"/>
        <w:tblW w:w="96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392"/>
        <w:gridCol w:w="49"/>
        <w:gridCol w:w="477"/>
        <w:gridCol w:w="682"/>
        <w:gridCol w:w="57"/>
        <w:gridCol w:w="333"/>
        <w:gridCol w:w="720"/>
        <w:gridCol w:w="280"/>
        <w:gridCol w:w="1072"/>
        <w:gridCol w:w="412"/>
        <w:gridCol w:w="243"/>
        <w:gridCol w:w="24"/>
        <w:gridCol w:w="454"/>
        <w:gridCol w:w="260"/>
        <w:gridCol w:w="564"/>
        <w:gridCol w:w="103"/>
        <w:gridCol w:w="412"/>
        <w:gridCol w:w="7"/>
        <w:gridCol w:w="508"/>
        <w:gridCol w:w="41"/>
        <w:gridCol w:w="165"/>
        <w:gridCol w:w="261"/>
        <w:gridCol w:w="460"/>
        <w:gridCol w:w="721"/>
      </w:tblGrid>
      <w:tr w14:paraId="291F2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noWrap w:val="0"/>
            <w:vAlign w:val="center"/>
          </w:tcPr>
          <w:p w14:paraId="5D0B2458">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一、部门（单位）基本概况</w:t>
            </w:r>
          </w:p>
        </w:tc>
      </w:tr>
      <w:tr w14:paraId="7C1BD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918" w:type="dxa"/>
            <w:gridSpan w:val="3"/>
            <w:noWrap w:val="0"/>
            <w:vAlign w:val="center"/>
          </w:tcPr>
          <w:p w14:paraId="252D817A">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799" w:type="dxa"/>
            <w:gridSpan w:val="8"/>
            <w:noWrap w:val="0"/>
            <w:vAlign w:val="center"/>
          </w:tcPr>
          <w:p w14:paraId="3A21E4A8">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胡峰华</w:t>
            </w:r>
          </w:p>
        </w:tc>
        <w:tc>
          <w:tcPr>
            <w:tcW w:w="1302" w:type="dxa"/>
            <w:gridSpan w:val="4"/>
            <w:noWrap w:val="0"/>
            <w:vAlign w:val="center"/>
          </w:tcPr>
          <w:p w14:paraId="25711CB3">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678" w:type="dxa"/>
            <w:gridSpan w:val="9"/>
            <w:noWrap w:val="0"/>
            <w:vAlign w:val="center"/>
          </w:tcPr>
          <w:p w14:paraId="479F822E">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18174597777</w:t>
            </w:r>
          </w:p>
        </w:tc>
      </w:tr>
      <w:tr w14:paraId="14CF6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918" w:type="dxa"/>
            <w:gridSpan w:val="3"/>
            <w:noWrap w:val="0"/>
            <w:vAlign w:val="center"/>
          </w:tcPr>
          <w:p w14:paraId="273FB827">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99" w:type="dxa"/>
            <w:gridSpan w:val="8"/>
            <w:noWrap w:val="0"/>
            <w:vAlign w:val="center"/>
          </w:tcPr>
          <w:p w14:paraId="406CB197">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w:t>
            </w:r>
          </w:p>
        </w:tc>
        <w:tc>
          <w:tcPr>
            <w:tcW w:w="1302" w:type="dxa"/>
            <w:gridSpan w:val="4"/>
            <w:noWrap w:val="0"/>
            <w:vAlign w:val="center"/>
          </w:tcPr>
          <w:p w14:paraId="1FF3B425">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678" w:type="dxa"/>
            <w:gridSpan w:val="9"/>
            <w:noWrap w:val="0"/>
            <w:vAlign w:val="center"/>
          </w:tcPr>
          <w:p w14:paraId="0D74213A">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w:t>
            </w:r>
          </w:p>
        </w:tc>
      </w:tr>
      <w:tr w14:paraId="11247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trPr>
        <w:tc>
          <w:tcPr>
            <w:tcW w:w="1918" w:type="dxa"/>
            <w:gridSpan w:val="3"/>
            <w:noWrap w:val="0"/>
            <w:vAlign w:val="center"/>
          </w:tcPr>
          <w:p w14:paraId="5E419C9E">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7779" w:type="dxa"/>
            <w:gridSpan w:val="21"/>
            <w:noWrap w:val="0"/>
            <w:vAlign w:val="center"/>
          </w:tcPr>
          <w:p w14:paraId="3036F087">
            <w:pPr>
              <w:pStyle w:val="5"/>
              <w:shd w:val="clear" w:color="auto" w:fill="FFFFFF"/>
              <w:spacing w:before="0" w:beforeAutospacing="0" w:after="0" w:afterAutospacing="0" w:line="420" w:lineRule="atLeast"/>
              <w:ind w:firstLine="420"/>
              <w:rPr>
                <w:rFonts w:hint="eastAsia" w:ascii="仿宋" w:hAnsi="仿宋" w:eastAsia="仿宋" w:cs="仿宋"/>
                <w:color w:val="333333"/>
                <w:sz w:val="24"/>
                <w:szCs w:val="24"/>
              </w:rPr>
            </w:pPr>
            <w:r>
              <w:rPr>
                <w:rFonts w:hint="eastAsia" w:ascii="仿宋" w:hAnsi="仿宋" w:eastAsia="仿宋" w:cs="仿宋"/>
                <w:color w:val="333333"/>
                <w:sz w:val="24"/>
                <w:szCs w:val="24"/>
              </w:rPr>
              <w:t>一、以马克思列宁主义、毛泽东思想、邓小平理论、“三个代表”重要思想、科学发展观、习近平新时代中国特色社会主义思想为指导，认真学习党的基本理论和基本知识，学习党的路线、方针、政策，坚持四项基本原则和坚持社会主义办学方向，提高办学水平。</w:t>
            </w:r>
          </w:p>
          <w:p w14:paraId="689F7742">
            <w:pPr>
              <w:pStyle w:val="5"/>
              <w:shd w:val="clear" w:color="auto" w:fill="FFFFFF"/>
              <w:spacing w:before="0" w:beforeAutospacing="0" w:after="0" w:afterAutospacing="0" w:line="420" w:lineRule="atLeast"/>
              <w:ind w:firstLine="420"/>
              <w:rPr>
                <w:rFonts w:hint="eastAsia" w:ascii="仿宋" w:hAnsi="仿宋" w:eastAsia="仿宋" w:cs="仿宋"/>
                <w:color w:val="333333"/>
                <w:sz w:val="24"/>
                <w:szCs w:val="24"/>
              </w:rPr>
            </w:pPr>
            <w:r>
              <w:rPr>
                <w:rFonts w:hint="eastAsia" w:ascii="仿宋" w:hAnsi="仿宋" w:eastAsia="仿宋" w:cs="仿宋"/>
                <w:color w:val="333333"/>
                <w:sz w:val="24"/>
                <w:szCs w:val="24"/>
              </w:rPr>
              <w:t>二、根据《中国共产党党校工作暂行条例》的要求，结合学校的中心工作，制定切实可行的党校教学、研究计划和措施，并积极实施和定期检查、指导各分党校的执行情况。</w:t>
            </w:r>
          </w:p>
          <w:p w14:paraId="505A2919">
            <w:pPr>
              <w:pStyle w:val="5"/>
              <w:shd w:val="clear" w:color="auto" w:fill="FFFFFF"/>
              <w:spacing w:before="0" w:beforeAutospacing="0" w:after="0" w:afterAutospacing="0" w:line="420" w:lineRule="atLeast"/>
              <w:ind w:firstLine="420"/>
              <w:rPr>
                <w:rFonts w:hint="eastAsia" w:ascii="仿宋" w:hAnsi="仿宋" w:eastAsia="仿宋" w:cs="仿宋"/>
                <w:color w:val="333333"/>
                <w:sz w:val="24"/>
                <w:szCs w:val="24"/>
              </w:rPr>
            </w:pPr>
            <w:r>
              <w:rPr>
                <w:rFonts w:hint="eastAsia" w:ascii="仿宋" w:hAnsi="仿宋" w:eastAsia="仿宋" w:cs="仿宋"/>
                <w:color w:val="333333"/>
                <w:sz w:val="24"/>
                <w:szCs w:val="24"/>
              </w:rPr>
              <w:t>三、负责举办培训班、轮训班、读书班、理论研讨班，培训党员、干部、入党积极分子，系统进行马克思主义基本理论、党的基本路线和基本知识的教育。</w:t>
            </w:r>
          </w:p>
          <w:p w14:paraId="2C1A33CC">
            <w:pPr>
              <w:autoSpaceDN w:val="0"/>
              <w:spacing w:line="400" w:lineRule="exact"/>
              <w:jc w:val="left"/>
              <w:textAlignment w:val="center"/>
              <w:rPr>
                <w:rFonts w:hint="eastAsia" w:ascii="仿宋_GB2312" w:hAnsi="仿宋_GB2312" w:eastAsia="仿宋_GB2312" w:cs="仿宋_GB2312"/>
                <w:color w:val="000000"/>
                <w:sz w:val="24"/>
              </w:rPr>
            </w:pPr>
          </w:p>
        </w:tc>
      </w:tr>
      <w:tr w14:paraId="6A88A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trPr>
        <w:tc>
          <w:tcPr>
            <w:tcW w:w="1918" w:type="dxa"/>
            <w:gridSpan w:val="3"/>
            <w:noWrap w:val="0"/>
            <w:vAlign w:val="center"/>
          </w:tcPr>
          <w:p w14:paraId="32155215">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年度主要工作内容</w:t>
            </w:r>
          </w:p>
        </w:tc>
        <w:tc>
          <w:tcPr>
            <w:tcW w:w="7779" w:type="dxa"/>
            <w:gridSpan w:val="21"/>
            <w:noWrap w:val="0"/>
            <w:vAlign w:val="center"/>
          </w:tcPr>
          <w:p w14:paraId="43C4A8C4">
            <w:pPr>
              <w:pStyle w:val="5"/>
              <w:shd w:val="clear" w:color="auto" w:fill="FFFFFF"/>
              <w:spacing w:before="120" w:beforeAutospacing="0" w:after="120" w:afterAutospacing="0"/>
              <w:rPr>
                <w:rFonts w:hint="eastAsia" w:ascii="仿宋" w:hAnsi="仿宋" w:eastAsia="仿宋" w:cs="仿宋"/>
                <w:b w:val="0"/>
                <w:bCs w:val="0"/>
                <w:color w:val="222222"/>
                <w:lang w:val="en"/>
              </w:rPr>
            </w:pPr>
            <w:r>
              <w:rPr>
                <w:rFonts w:hint="eastAsia" w:ascii="仿宋" w:hAnsi="仿宋" w:eastAsia="仿宋" w:cs="仿宋"/>
                <w:color w:val="000000"/>
                <w:sz w:val="24"/>
              </w:rPr>
              <w:t>任务1：</w:t>
            </w:r>
            <w:r>
              <w:rPr>
                <w:rFonts w:hint="eastAsia" w:ascii="仿宋" w:hAnsi="仿宋" w:eastAsia="仿宋" w:cs="仿宋"/>
                <w:b w:val="0"/>
                <w:bCs w:val="0"/>
                <w:color w:val="222222"/>
                <w:lang w:val="en"/>
              </w:rPr>
              <w:t>轮训副乡科级党员领导干部和基层党员干部；培训理论宣传骨干和中青年后备干部；培训轮训国家行政机关工作人员。</w:t>
            </w:r>
          </w:p>
          <w:p w14:paraId="64A86D11">
            <w:pPr>
              <w:autoSpaceDN w:val="0"/>
              <w:spacing w:line="40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任务2：</w:t>
            </w:r>
            <w:r>
              <w:rPr>
                <w:rFonts w:hint="eastAsia" w:ascii="仿宋" w:hAnsi="仿宋" w:eastAsia="仿宋" w:cs="仿宋"/>
                <w:b w:val="0"/>
                <w:bCs w:val="0"/>
                <w:sz w:val="24"/>
                <w:szCs w:val="24"/>
              </w:rPr>
              <w:t>完成县委、组织部安排的干部培训计划；</w:t>
            </w:r>
          </w:p>
          <w:p w14:paraId="4F01E17D">
            <w:pPr>
              <w:autoSpaceDN w:val="0"/>
              <w:spacing w:line="400" w:lineRule="exact"/>
              <w:jc w:val="left"/>
              <w:textAlignment w:val="center"/>
              <w:rPr>
                <w:rFonts w:hint="eastAsia" w:ascii="仿宋" w:hAnsi="仿宋" w:eastAsia="仿宋" w:cs="仿宋"/>
                <w:color w:val="000000"/>
                <w:sz w:val="24"/>
              </w:rPr>
            </w:pPr>
            <w:r>
              <w:rPr>
                <w:rFonts w:hint="eastAsia" w:ascii="仿宋" w:hAnsi="仿宋" w:eastAsia="仿宋" w:cs="仿宋"/>
                <w:color w:val="000000"/>
                <w:sz w:val="24"/>
              </w:rPr>
              <w:t>任务3：</w:t>
            </w:r>
            <w:r>
              <w:rPr>
                <w:rFonts w:hint="eastAsia" w:ascii="仿宋" w:hAnsi="仿宋" w:eastAsia="仿宋" w:cs="仿宋"/>
                <w:b w:val="0"/>
                <w:bCs w:val="0"/>
                <w:color w:val="555555"/>
                <w:sz w:val="24"/>
                <w:szCs w:val="24"/>
                <w:shd w:val="clear" w:color="auto" w:fill="FFFFFF"/>
              </w:rPr>
              <w:t>完成上级交办的其他工作任务。</w:t>
            </w:r>
          </w:p>
          <w:p w14:paraId="66E9107F">
            <w:pPr>
              <w:autoSpaceDN w:val="0"/>
              <w:spacing w:line="400" w:lineRule="exact"/>
              <w:jc w:val="left"/>
              <w:textAlignment w:val="center"/>
              <w:rPr>
                <w:rFonts w:hint="eastAsia" w:ascii="仿宋_GB2312" w:hAnsi="仿宋_GB2312" w:eastAsia="仿宋_GB2312" w:cs="仿宋_GB2312"/>
                <w:color w:val="000000"/>
                <w:sz w:val="24"/>
              </w:rPr>
            </w:pPr>
          </w:p>
        </w:tc>
      </w:tr>
      <w:tr w14:paraId="2BEC2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trPr>
        <w:tc>
          <w:tcPr>
            <w:tcW w:w="1918" w:type="dxa"/>
            <w:gridSpan w:val="3"/>
            <w:noWrap w:val="0"/>
            <w:vAlign w:val="center"/>
          </w:tcPr>
          <w:p w14:paraId="63EC40CA">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年度部门（单位）总体运行情况及取得的成绩</w:t>
            </w:r>
          </w:p>
        </w:tc>
        <w:tc>
          <w:tcPr>
            <w:tcW w:w="7779" w:type="dxa"/>
            <w:gridSpan w:val="21"/>
            <w:noWrap w:val="0"/>
            <w:vAlign w:val="center"/>
          </w:tcPr>
          <w:p w14:paraId="4602B6C7">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 w:hAnsi="仿宋" w:eastAsia="仿宋" w:cs="仿宋"/>
                <w:color w:val="555555"/>
                <w:sz w:val="24"/>
                <w:szCs w:val="24"/>
                <w:shd w:val="clear" w:color="auto" w:fill="FFFFFF"/>
              </w:rPr>
              <w:t>202</w:t>
            </w:r>
            <w:r>
              <w:rPr>
                <w:rFonts w:hint="eastAsia" w:ascii="仿宋" w:hAnsi="仿宋" w:eastAsia="仿宋" w:cs="仿宋"/>
                <w:color w:val="555555"/>
                <w:sz w:val="24"/>
                <w:szCs w:val="24"/>
                <w:shd w:val="clear" w:color="auto" w:fill="FFFFFF"/>
                <w:lang w:val="en-US" w:eastAsia="zh-CN"/>
              </w:rPr>
              <w:t>3</w:t>
            </w:r>
            <w:r>
              <w:rPr>
                <w:rFonts w:hint="eastAsia" w:ascii="仿宋" w:hAnsi="仿宋" w:eastAsia="仿宋" w:cs="仿宋"/>
                <w:color w:val="555555"/>
                <w:sz w:val="24"/>
                <w:szCs w:val="24"/>
                <w:shd w:val="clear" w:color="auto" w:fill="FFFFFF"/>
              </w:rPr>
              <w:t>年主体干部教育培训班按计划进行</w:t>
            </w:r>
            <w:r>
              <w:rPr>
                <w:rFonts w:hint="eastAsia" w:ascii="仿宋" w:hAnsi="仿宋" w:eastAsia="仿宋" w:cs="仿宋"/>
                <w:color w:val="555555"/>
                <w:sz w:val="24"/>
                <w:szCs w:val="24"/>
                <w:shd w:val="clear" w:color="auto" w:fill="FFFFFF"/>
                <w:lang w:eastAsia="zh-CN"/>
              </w:rPr>
              <w:t>，</w:t>
            </w:r>
            <w:r>
              <w:rPr>
                <w:rFonts w:hint="eastAsia" w:ascii="仿宋" w:hAnsi="仿宋" w:eastAsia="仿宋" w:cs="仿宋"/>
                <w:color w:val="555555"/>
                <w:sz w:val="24"/>
                <w:szCs w:val="24"/>
                <w:shd w:val="clear" w:color="auto" w:fill="FFFFFF"/>
              </w:rPr>
              <w:t>社会培训班</w:t>
            </w:r>
            <w:r>
              <w:rPr>
                <w:rFonts w:hint="eastAsia" w:ascii="仿宋" w:hAnsi="仿宋" w:eastAsia="仿宋" w:cs="仿宋"/>
                <w:color w:val="555555"/>
                <w:sz w:val="24"/>
                <w:szCs w:val="24"/>
                <w:shd w:val="clear" w:color="auto" w:fill="FFFFFF"/>
                <w:lang w:val="en-US" w:eastAsia="zh-CN"/>
              </w:rPr>
              <w:t>按计划</w:t>
            </w:r>
            <w:r>
              <w:rPr>
                <w:rFonts w:hint="eastAsia" w:ascii="仿宋" w:hAnsi="仿宋" w:eastAsia="仿宋" w:cs="仿宋"/>
                <w:color w:val="555555"/>
                <w:sz w:val="24"/>
                <w:szCs w:val="24"/>
                <w:shd w:val="clear" w:color="auto" w:fill="FFFFFF"/>
              </w:rPr>
              <w:t>完成任务。</w:t>
            </w:r>
          </w:p>
        </w:tc>
      </w:tr>
      <w:tr w14:paraId="27485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noWrap w:val="0"/>
            <w:vAlign w:val="center"/>
          </w:tcPr>
          <w:p w14:paraId="1298CE8B">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二、部门（单位）收支情况</w:t>
            </w:r>
          </w:p>
        </w:tc>
      </w:tr>
      <w:tr w14:paraId="152E1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noWrap w:val="0"/>
            <w:vAlign w:val="center"/>
          </w:tcPr>
          <w:p w14:paraId="6FC05DD4">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14:paraId="2598F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392" w:type="dxa"/>
            <w:vMerge w:val="restart"/>
            <w:noWrap w:val="0"/>
            <w:vAlign w:val="center"/>
          </w:tcPr>
          <w:p w14:paraId="0B09B097">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265" w:type="dxa"/>
            <w:gridSpan w:val="4"/>
            <w:vMerge w:val="restart"/>
            <w:tcBorders>
              <w:right w:val="single" w:color="auto" w:sz="4" w:space="0"/>
            </w:tcBorders>
            <w:noWrap w:val="0"/>
            <w:vAlign w:val="center"/>
          </w:tcPr>
          <w:p w14:paraId="406F5FFF">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40" w:type="dxa"/>
            <w:gridSpan w:val="19"/>
            <w:tcBorders>
              <w:left w:val="single" w:color="auto" w:sz="4" w:space="0"/>
            </w:tcBorders>
            <w:noWrap w:val="0"/>
            <w:vAlign w:val="center"/>
          </w:tcPr>
          <w:p w14:paraId="4B00D351">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14:paraId="2F8C1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392" w:type="dxa"/>
            <w:vMerge w:val="continue"/>
            <w:noWrap w:val="0"/>
            <w:vAlign w:val="center"/>
          </w:tcPr>
          <w:p w14:paraId="75376D9D">
            <w:pPr>
              <w:autoSpaceDN w:val="0"/>
              <w:spacing w:line="400" w:lineRule="exact"/>
              <w:jc w:val="center"/>
              <w:textAlignment w:val="center"/>
              <w:rPr>
                <w:rFonts w:hint="eastAsia" w:ascii="仿宋_GB2312" w:hAnsi="仿宋_GB2312" w:eastAsia="仿宋_GB2312" w:cs="仿宋_GB2312"/>
                <w:color w:val="000000"/>
                <w:sz w:val="24"/>
              </w:rPr>
            </w:pPr>
          </w:p>
        </w:tc>
        <w:tc>
          <w:tcPr>
            <w:tcW w:w="1265" w:type="dxa"/>
            <w:gridSpan w:val="4"/>
            <w:vMerge w:val="continue"/>
            <w:tcBorders>
              <w:right w:val="single" w:color="auto" w:sz="4" w:space="0"/>
            </w:tcBorders>
            <w:noWrap w:val="0"/>
            <w:vAlign w:val="center"/>
          </w:tcPr>
          <w:p w14:paraId="235A7582">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239B07F4">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72" w:type="dxa"/>
            <w:noWrap w:val="0"/>
            <w:vAlign w:val="center"/>
          </w:tcPr>
          <w:p w14:paraId="78486F56">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公共财政拨款</w:t>
            </w:r>
          </w:p>
        </w:tc>
        <w:tc>
          <w:tcPr>
            <w:tcW w:w="1133" w:type="dxa"/>
            <w:gridSpan w:val="4"/>
            <w:noWrap w:val="0"/>
            <w:vAlign w:val="center"/>
          </w:tcPr>
          <w:p w14:paraId="6BEC0275">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54" w:type="dxa"/>
            <w:gridSpan w:val="6"/>
            <w:noWrap w:val="0"/>
            <w:vAlign w:val="center"/>
          </w:tcPr>
          <w:p w14:paraId="53D6633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648" w:type="dxa"/>
            <w:gridSpan w:val="5"/>
            <w:noWrap w:val="0"/>
            <w:vAlign w:val="center"/>
          </w:tcPr>
          <w:p w14:paraId="193D4F33">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14:paraId="1CAD1026">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14:paraId="23B22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2" w:hRule="atLeast"/>
        </w:trPr>
        <w:tc>
          <w:tcPr>
            <w:tcW w:w="1392" w:type="dxa"/>
            <w:noWrap w:val="0"/>
            <w:vAlign w:val="center"/>
          </w:tcPr>
          <w:p w14:paraId="74EC300C">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265" w:type="dxa"/>
            <w:gridSpan w:val="4"/>
            <w:tcBorders>
              <w:right w:val="single" w:color="auto" w:sz="4" w:space="0"/>
            </w:tcBorders>
            <w:noWrap w:val="0"/>
            <w:vAlign w:val="center"/>
          </w:tcPr>
          <w:p w14:paraId="1D256013">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537.27</w:t>
            </w:r>
          </w:p>
        </w:tc>
        <w:tc>
          <w:tcPr>
            <w:tcW w:w="1333" w:type="dxa"/>
            <w:gridSpan w:val="3"/>
            <w:tcBorders>
              <w:left w:val="single" w:color="auto" w:sz="4" w:space="0"/>
            </w:tcBorders>
            <w:noWrap w:val="0"/>
            <w:vAlign w:val="center"/>
          </w:tcPr>
          <w:p w14:paraId="2C9AF6E3">
            <w:pPr>
              <w:autoSpaceDN w:val="0"/>
              <w:spacing w:line="400" w:lineRule="exact"/>
              <w:jc w:val="left"/>
              <w:textAlignment w:val="center"/>
              <w:rPr>
                <w:rFonts w:hint="eastAsia" w:ascii="仿宋_GB2312" w:hAnsi="仿宋_GB2312" w:eastAsia="仿宋_GB2312" w:cs="仿宋_GB2312"/>
                <w:color w:val="000000"/>
                <w:sz w:val="24"/>
              </w:rPr>
            </w:pPr>
          </w:p>
        </w:tc>
        <w:tc>
          <w:tcPr>
            <w:tcW w:w="1072" w:type="dxa"/>
            <w:noWrap w:val="0"/>
            <w:vAlign w:val="center"/>
          </w:tcPr>
          <w:p w14:paraId="2E0CFBE2">
            <w:pPr>
              <w:autoSpaceDN w:val="0"/>
              <w:spacing w:line="40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537.27</w:t>
            </w:r>
          </w:p>
        </w:tc>
        <w:tc>
          <w:tcPr>
            <w:tcW w:w="1133" w:type="dxa"/>
            <w:gridSpan w:val="4"/>
            <w:noWrap w:val="0"/>
            <w:vAlign w:val="center"/>
          </w:tcPr>
          <w:p w14:paraId="51CE50AD">
            <w:pPr>
              <w:autoSpaceDN w:val="0"/>
              <w:spacing w:line="400" w:lineRule="exact"/>
              <w:jc w:val="left"/>
              <w:textAlignment w:val="center"/>
              <w:rPr>
                <w:rFonts w:hint="eastAsia" w:ascii="仿宋_GB2312" w:hAnsi="仿宋_GB2312" w:eastAsia="仿宋_GB2312" w:cs="仿宋_GB2312"/>
                <w:color w:val="000000"/>
                <w:sz w:val="24"/>
              </w:rPr>
            </w:pPr>
          </w:p>
        </w:tc>
        <w:tc>
          <w:tcPr>
            <w:tcW w:w="1854" w:type="dxa"/>
            <w:gridSpan w:val="6"/>
            <w:noWrap w:val="0"/>
            <w:vAlign w:val="center"/>
          </w:tcPr>
          <w:p w14:paraId="7D32A4CB">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5"/>
            <w:noWrap w:val="0"/>
            <w:vAlign w:val="center"/>
          </w:tcPr>
          <w:p w14:paraId="22900F37">
            <w:pPr>
              <w:autoSpaceDN w:val="0"/>
              <w:spacing w:line="400" w:lineRule="exact"/>
              <w:jc w:val="left"/>
              <w:textAlignment w:val="center"/>
              <w:rPr>
                <w:rFonts w:hint="eastAsia" w:ascii="仿宋_GB2312" w:hAnsi="仿宋_GB2312" w:eastAsia="仿宋_GB2312" w:cs="仿宋_GB2312"/>
                <w:color w:val="000000"/>
                <w:sz w:val="24"/>
              </w:rPr>
            </w:pPr>
          </w:p>
        </w:tc>
      </w:tr>
      <w:tr w14:paraId="6DD42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trPr>
        <w:tc>
          <w:tcPr>
            <w:tcW w:w="1392" w:type="dxa"/>
            <w:noWrap w:val="0"/>
            <w:vAlign w:val="center"/>
          </w:tcPr>
          <w:p w14:paraId="15C00DEA">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4"/>
            <w:tcBorders>
              <w:right w:val="single" w:color="auto" w:sz="4" w:space="0"/>
            </w:tcBorders>
            <w:noWrap w:val="0"/>
            <w:vAlign w:val="center"/>
          </w:tcPr>
          <w:p w14:paraId="0C83B607">
            <w:pPr>
              <w:autoSpaceDN w:val="0"/>
              <w:spacing w:line="400" w:lineRule="exact"/>
              <w:jc w:val="left"/>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5DB5317C">
            <w:pPr>
              <w:autoSpaceDN w:val="0"/>
              <w:spacing w:line="400" w:lineRule="exact"/>
              <w:jc w:val="left"/>
              <w:textAlignment w:val="center"/>
              <w:rPr>
                <w:rFonts w:hint="eastAsia" w:ascii="仿宋_GB2312" w:hAnsi="仿宋_GB2312" w:eastAsia="仿宋_GB2312" w:cs="仿宋_GB2312"/>
                <w:color w:val="000000"/>
                <w:sz w:val="24"/>
              </w:rPr>
            </w:pPr>
          </w:p>
        </w:tc>
        <w:tc>
          <w:tcPr>
            <w:tcW w:w="1072" w:type="dxa"/>
            <w:noWrap w:val="0"/>
            <w:vAlign w:val="center"/>
          </w:tcPr>
          <w:p w14:paraId="4BF16261">
            <w:pPr>
              <w:autoSpaceDN w:val="0"/>
              <w:spacing w:line="400" w:lineRule="exact"/>
              <w:jc w:val="left"/>
              <w:textAlignment w:val="center"/>
              <w:rPr>
                <w:rFonts w:hint="eastAsia" w:ascii="仿宋_GB2312" w:hAnsi="仿宋_GB2312" w:eastAsia="仿宋_GB2312" w:cs="仿宋_GB2312"/>
                <w:color w:val="000000"/>
                <w:sz w:val="24"/>
              </w:rPr>
            </w:pPr>
          </w:p>
        </w:tc>
        <w:tc>
          <w:tcPr>
            <w:tcW w:w="1133" w:type="dxa"/>
            <w:gridSpan w:val="4"/>
            <w:noWrap w:val="0"/>
            <w:vAlign w:val="center"/>
          </w:tcPr>
          <w:p w14:paraId="4E7CC1AB">
            <w:pPr>
              <w:autoSpaceDN w:val="0"/>
              <w:spacing w:line="400" w:lineRule="exact"/>
              <w:jc w:val="left"/>
              <w:textAlignment w:val="center"/>
              <w:rPr>
                <w:rFonts w:hint="eastAsia" w:ascii="仿宋_GB2312" w:hAnsi="仿宋_GB2312" w:eastAsia="仿宋_GB2312" w:cs="仿宋_GB2312"/>
                <w:color w:val="000000"/>
                <w:sz w:val="24"/>
              </w:rPr>
            </w:pPr>
          </w:p>
        </w:tc>
        <w:tc>
          <w:tcPr>
            <w:tcW w:w="1854" w:type="dxa"/>
            <w:gridSpan w:val="6"/>
            <w:noWrap w:val="0"/>
            <w:vAlign w:val="center"/>
          </w:tcPr>
          <w:p w14:paraId="09BCD1D9">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5"/>
            <w:noWrap w:val="0"/>
            <w:vAlign w:val="center"/>
          </w:tcPr>
          <w:p w14:paraId="5995B5B0">
            <w:pPr>
              <w:autoSpaceDN w:val="0"/>
              <w:spacing w:line="400" w:lineRule="exact"/>
              <w:jc w:val="left"/>
              <w:textAlignment w:val="center"/>
              <w:rPr>
                <w:rFonts w:hint="eastAsia" w:ascii="仿宋_GB2312" w:hAnsi="仿宋_GB2312" w:eastAsia="仿宋_GB2312" w:cs="仿宋_GB2312"/>
                <w:color w:val="000000"/>
                <w:sz w:val="24"/>
              </w:rPr>
            </w:pPr>
          </w:p>
        </w:tc>
      </w:tr>
      <w:tr w14:paraId="0D8B1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2" w:hRule="atLeast"/>
        </w:trPr>
        <w:tc>
          <w:tcPr>
            <w:tcW w:w="1392" w:type="dxa"/>
            <w:noWrap w:val="0"/>
            <w:vAlign w:val="center"/>
          </w:tcPr>
          <w:p w14:paraId="30574B60">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265" w:type="dxa"/>
            <w:gridSpan w:val="4"/>
            <w:tcBorders>
              <w:right w:val="single" w:color="auto" w:sz="4" w:space="0"/>
            </w:tcBorders>
            <w:noWrap w:val="0"/>
            <w:vAlign w:val="center"/>
          </w:tcPr>
          <w:p w14:paraId="1093219B">
            <w:pPr>
              <w:autoSpaceDN w:val="0"/>
              <w:spacing w:line="400" w:lineRule="exact"/>
              <w:jc w:val="left"/>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222BCC28">
            <w:pPr>
              <w:autoSpaceDN w:val="0"/>
              <w:spacing w:line="400" w:lineRule="exact"/>
              <w:jc w:val="left"/>
              <w:textAlignment w:val="center"/>
              <w:rPr>
                <w:rFonts w:hint="eastAsia" w:ascii="仿宋_GB2312" w:hAnsi="仿宋_GB2312" w:eastAsia="仿宋_GB2312" w:cs="仿宋_GB2312"/>
                <w:color w:val="000000"/>
                <w:sz w:val="24"/>
              </w:rPr>
            </w:pPr>
          </w:p>
        </w:tc>
        <w:tc>
          <w:tcPr>
            <w:tcW w:w="1072" w:type="dxa"/>
            <w:noWrap w:val="0"/>
            <w:vAlign w:val="center"/>
          </w:tcPr>
          <w:p w14:paraId="6DE449FB">
            <w:pPr>
              <w:autoSpaceDN w:val="0"/>
              <w:spacing w:line="400" w:lineRule="exact"/>
              <w:jc w:val="left"/>
              <w:textAlignment w:val="center"/>
              <w:rPr>
                <w:rFonts w:hint="eastAsia" w:ascii="仿宋_GB2312" w:hAnsi="仿宋_GB2312" w:eastAsia="仿宋_GB2312" w:cs="仿宋_GB2312"/>
                <w:color w:val="000000"/>
                <w:sz w:val="24"/>
              </w:rPr>
            </w:pPr>
          </w:p>
        </w:tc>
        <w:tc>
          <w:tcPr>
            <w:tcW w:w="1133" w:type="dxa"/>
            <w:gridSpan w:val="4"/>
            <w:noWrap w:val="0"/>
            <w:vAlign w:val="center"/>
          </w:tcPr>
          <w:p w14:paraId="285B6C47">
            <w:pPr>
              <w:autoSpaceDN w:val="0"/>
              <w:spacing w:line="400" w:lineRule="exact"/>
              <w:jc w:val="left"/>
              <w:textAlignment w:val="center"/>
              <w:rPr>
                <w:rFonts w:hint="eastAsia" w:ascii="仿宋_GB2312" w:hAnsi="仿宋_GB2312" w:eastAsia="仿宋_GB2312" w:cs="仿宋_GB2312"/>
                <w:color w:val="000000"/>
                <w:sz w:val="24"/>
              </w:rPr>
            </w:pPr>
          </w:p>
        </w:tc>
        <w:tc>
          <w:tcPr>
            <w:tcW w:w="1854" w:type="dxa"/>
            <w:gridSpan w:val="6"/>
            <w:noWrap w:val="0"/>
            <w:vAlign w:val="center"/>
          </w:tcPr>
          <w:p w14:paraId="5032577A">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5"/>
            <w:noWrap w:val="0"/>
            <w:vAlign w:val="center"/>
          </w:tcPr>
          <w:p w14:paraId="07CF10C8">
            <w:pPr>
              <w:autoSpaceDN w:val="0"/>
              <w:spacing w:line="400" w:lineRule="exact"/>
              <w:jc w:val="left"/>
              <w:textAlignment w:val="center"/>
              <w:rPr>
                <w:rFonts w:hint="eastAsia" w:ascii="仿宋_GB2312" w:hAnsi="仿宋_GB2312" w:eastAsia="仿宋_GB2312" w:cs="仿宋_GB2312"/>
                <w:color w:val="000000"/>
                <w:sz w:val="24"/>
              </w:rPr>
            </w:pPr>
          </w:p>
        </w:tc>
      </w:tr>
      <w:tr w14:paraId="034A2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2" w:hRule="atLeast"/>
        </w:trPr>
        <w:tc>
          <w:tcPr>
            <w:tcW w:w="1392" w:type="dxa"/>
            <w:noWrap w:val="0"/>
            <w:vAlign w:val="center"/>
          </w:tcPr>
          <w:p w14:paraId="33D3A04E">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265" w:type="dxa"/>
            <w:gridSpan w:val="4"/>
            <w:tcBorders>
              <w:right w:val="single" w:color="auto" w:sz="4" w:space="0"/>
            </w:tcBorders>
            <w:noWrap w:val="0"/>
            <w:vAlign w:val="center"/>
          </w:tcPr>
          <w:p w14:paraId="3A9C471B">
            <w:pPr>
              <w:autoSpaceDN w:val="0"/>
              <w:spacing w:line="400" w:lineRule="exact"/>
              <w:jc w:val="left"/>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20943C25">
            <w:pPr>
              <w:autoSpaceDN w:val="0"/>
              <w:spacing w:line="400" w:lineRule="exact"/>
              <w:jc w:val="left"/>
              <w:textAlignment w:val="center"/>
              <w:rPr>
                <w:rFonts w:hint="eastAsia" w:ascii="仿宋_GB2312" w:hAnsi="仿宋_GB2312" w:eastAsia="仿宋_GB2312" w:cs="仿宋_GB2312"/>
                <w:color w:val="000000"/>
                <w:sz w:val="24"/>
              </w:rPr>
            </w:pPr>
          </w:p>
        </w:tc>
        <w:tc>
          <w:tcPr>
            <w:tcW w:w="1072" w:type="dxa"/>
            <w:noWrap w:val="0"/>
            <w:vAlign w:val="center"/>
          </w:tcPr>
          <w:p w14:paraId="216C9B6B">
            <w:pPr>
              <w:autoSpaceDN w:val="0"/>
              <w:spacing w:line="400" w:lineRule="exact"/>
              <w:jc w:val="left"/>
              <w:textAlignment w:val="center"/>
              <w:rPr>
                <w:rFonts w:hint="eastAsia" w:ascii="仿宋_GB2312" w:hAnsi="仿宋_GB2312" w:eastAsia="仿宋_GB2312" w:cs="仿宋_GB2312"/>
                <w:color w:val="000000"/>
                <w:sz w:val="24"/>
              </w:rPr>
            </w:pPr>
          </w:p>
        </w:tc>
        <w:tc>
          <w:tcPr>
            <w:tcW w:w="1133" w:type="dxa"/>
            <w:gridSpan w:val="4"/>
            <w:noWrap w:val="0"/>
            <w:vAlign w:val="center"/>
          </w:tcPr>
          <w:p w14:paraId="5284F5BA">
            <w:pPr>
              <w:autoSpaceDN w:val="0"/>
              <w:spacing w:line="400" w:lineRule="exact"/>
              <w:jc w:val="left"/>
              <w:textAlignment w:val="center"/>
              <w:rPr>
                <w:rFonts w:hint="eastAsia" w:ascii="仿宋_GB2312" w:hAnsi="仿宋_GB2312" w:eastAsia="仿宋_GB2312" w:cs="仿宋_GB2312"/>
                <w:color w:val="000000"/>
                <w:sz w:val="24"/>
              </w:rPr>
            </w:pPr>
          </w:p>
        </w:tc>
        <w:tc>
          <w:tcPr>
            <w:tcW w:w="1854" w:type="dxa"/>
            <w:gridSpan w:val="6"/>
            <w:noWrap w:val="0"/>
            <w:vAlign w:val="center"/>
          </w:tcPr>
          <w:p w14:paraId="143DA457">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5"/>
            <w:noWrap w:val="0"/>
            <w:vAlign w:val="center"/>
          </w:tcPr>
          <w:p w14:paraId="67A69779">
            <w:pPr>
              <w:autoSpaceDN w:val="0"/>
              <w:spacing w:line="400" w:lineRule="exact"/>
              <w:jc w:val="left"/>
              <w:textAlignment w:val="center"/>
              <w:rPr>
                <w:rFonts w:hint="eastAsia" w:ascii="仿宋_GB2312" w:hAnsi="仿宋_GB2312" w:eastAsia="仿宋_GB2312" w:cs="仿宋_GB2312"/>
                <w:color w:val="000000"/>
                <w:sz w:val="24"/>
              </w:rPr>
            </w:pPr>
          </w:p>
        </w:tc>
      </w:tr>
      <w:tr w14:paraId="738D8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9697" w:type="dxa"/>
            <w:gridSpan w:val="24"/>
            <w:noWrap w:val="0"/>
            <w:vAlign w:val="center"/>
          </w:tcPr>
          <w:p w14:paraId="0432C3E6">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14:paraId="2D206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restart"/>
            <w:noWrap w:val="0"/>
            <w:vAlign w:val="center"/>
          </w:tcPr>
          <w:p w14:paraId="1A6B7E85">
            <w:pPr>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4"/>
            <w:vMerge w:val="restart"/>
            <w:tcBorders>
              <w:right w:val="single" w:color="auto" w:sz="4" w:space="0"/>
            </w:tcBorders>
            <w:noWrap w:val="0"/>
            <w:vAlign w:val="center"/>
          </w:tcPr>
          <w:p w14:paraId="1992F2D4">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598" w:type="dxa"/>
            <w:gridSpan w:val="16"/>
            <w:tcBorders>
              <w:left w:val="single" w:color="auto" w:sz="4" w:space="0"/>
              <w:bottom w:val="single" w:color="auto" w:sz="4" w:space="0"/>
              <w:right w:val="single" w:color="auto" w:sz="4" w:space="0"/>
            </w:tcBorders>
            <w:noWrap w:val="0"/>
            <w:vAlign w:val="center"/>
          </w:tcPr>
          <w:p w14:paraId="1F13289E">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442" w:type="dxa"/>
            <w:gridSpan w:val="3"/>
            <w:tcBorders>
              <w:left w:val="single" w:color="auto" w:sz="4" w:space="0"/>
              <w:bottom w:val="single" w:color="auto" w:sz="4" w:space="0"/>
            </w:tcBorders>
            <w:noWrap w:val="0"/>
            <w:vAlign w:val="center"/>
          </w:tcPr>
          <w:p w14:paraId="75E786DF">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14:paraId="2D4F5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noWrap w:val="0"/>
            <w:vAlign w:val="center"/>
          </w:tcPr>
          <w:p w14:paraId="7B5FEDDE">
            <w:pPr>
              <w:spacing w:line="400" w:lineRule="exact"/>
              <w:jc w:val="center"/>
              <w:rPr>
                <w:rFonts w:hint="eastAsia" w:ascii="仿宋_GB2312" w:hAnsi="仿宋_GB2312" w:eastAsia="仿宋_GB2312" w:cs="仿宋_GB2312"/>
                <w:sz w:val="24"/>
              </w:rPr>
            </w:pPr>
          </w:p>
        </w:tc>
        <w:tc>
          <w:tcPr>
            <w:tcW w:w="1265" w:type="dxa"/>
            <w:gridSpan w:val="4"/>
            <w:vMerge w:val="continue"/>
            <w:tcBorders>
              <w:right w:val="single" w:color="auto" w:sz="4" w:space="0"/>
            </w:tcBorders>
            <w:noWrap w:val="0"/>
            <w:vAlign w:val="center"/>
          </w:tcPr>
          <w:p w14:paraId="42E6E0B9">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vMerge w:val="restart"/>
            <w:tcBorders>
              <w:top w:val="single" w:color="auto" w:sz="4" w:space="0"/>
              <w:left w:val="single" w:color="auto" w:sz="4" w:space="0"/>
            </w:tcBorders>
            <w:noWrap w:val="0"/>
            <w:vAlign w:val="center"/>
          </w:tcPr>
          <w:p w14:paraId="0DEC14F4">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132" w:type="dxa"/>
            <w:gridSpan w:val="8"/>
            <w:tcBorders>
              <w:top w:val="single" w:color="auto" w:sz="4" w:space="0"/>
            </w:tcBorders>
            <w:noWrap w:val="0"/>
            <w:vAlign w:val="center"/>
          </w:tcPr>
          <w:p w14:paraId="24A43CE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33" w:type="dxa"/>
            <w:gridSpan w:val="5"/>
            <w:vMerge w:val="restart"/>
            <w:tcBorders>
              <w:top w:val="single" w:color="auto" w:sz="4" w:space="0"/>
              <w:right w:val="single" w:color="auto" w:sz="4" w:space="0"/>
            </w:tcBorders>
            <w:noWrap w:val="0"/>
            <w:vAlign w:val="center"/>
          </w:tcPr>
          <w:p w14:paraId="709DBE0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1" w:type="dxa"/>
            <w:gridSpan w:val="2"/>
            <w:vMerge w:val="restart"/>
            <w:tcBorders>
              <w:top w:val="single" w:color="auto" w:sz="4" w:space="0"/>
              <w:left w:val="single" w:color="auto" w:sz="4" w:space="0"/>
              <w:right w:val="single" w:color="auto" w:sz="4" w:space="0"/>
            </w:tcBorders>
            <w:noWrap w:val="0"/>
            <w:vAlign w:val="center"/>
          </w:tcPr>
          <w:p w14:paraId="106977DA">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721" w:type="dxa"/>
            <w:vMerge w:val="restart"/>
            <w:tcBorders>
              <w:top w:val="single" w:color="auto" w:sz="4" w:space="0"/>
              <w:left w:val="single" w:color="auto" w:sz="4" w:space="0"/>
            </w:tcBorders>
            <w:noWrap w:val="0"/>
            <w:vAlign w:val="center"/>
          </w:tcPr>
          <w:p w14:paraId="004D9302">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14:paraId="473EF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noWrap w:val="0"/>
            <w:vAlign w:val="center"/>
          </w:tcPr>
          <w:p w14:paraId="3D24163C">
            <w:pPr>
              <w:spacing w:line="400" w:lineRule="exact"/>
              <w:jc w:val="center"/>
              <w:rPr>
                <w:rFonts w:hint="eastAsia" w:ascii="仿宋_GB2312" w:hAnsi="仿宋_GB2312" w:eastAsia="仿宋_GB2312" w:cs="仿宋_GB2312"/>
                <w:sz w:val="24"/>
              </w:rPr>
            </w:pPr>
          </w:p>
        </w:tc>
        <w:tc>
          <w:tcPr>
            <w:tcW w:w="1265" w:type="dxa"/>
            <w:gridSpan w:val="4"/>
            <w:vMerge w:val="continue"/>
            <w:tcBorders>
              <w:right w:val="single" w:color="auto" w:sz="4" w:space="0"/>
            </w:tcBorders>
            <w:noWrap w:val="0"/>
            <w:vAlign w:val="center"/>
          </w:tcPr>
          <w:p w14:paraId="3EE7133F">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vMerge w:val="continue"/>
            <w:tcBorders>
              <w:left w:val="single" w:color="auto" w:sz="4" w:space="0"/>
            </w:tcBorders>
            <w:noWrap w:val="0"/>
            <w:vAlign w:val="center"/>
          </w:tcPr>
          <w:p w14:paraId="310C8AAE">
            <w:pPr>
              <w:autoSpaceDN w:val="0"/>
              <w:spacing w:line="400" w:lineRule="exact"/>
              <w:jc w:val="center"/>
              <w:textAlignment w:val="center"/>
              <w:rPr>
                <w:rFonts w:hint="eastAsia" w:ascii="仿宋_GB2312" w:hAnsi="仿宋_GB2312" w:eastAsia="仿宋_GB2312" w:cs="仿宋_GB2312"/>
                <w:color w:val="000000"/>
                <w:sz w:val="24"/>
              </w:rPr>
            </w:pPr>
          </w:p>
        </w:tc>
        <w:tc>
          <w:tcPr>
            <w:tcW w:w="1484" w:type="dxa"/>
            <w:gridSpan w:val="2"/>
            <w:noWrap w:val="0"/>
            <w:vAlign w:val="center"/>
          </w:tcPr>
          <w:p w14:paraId="004D9AFE">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648" w:type="dxa"/>
            <w:gridSpan w:val="6"/>
            <w:noWrap w:val="0"/>
            <w:vAlign w:val="center"/>
          </w:tcPr>
          <w:p w14:paraId="6E93F52F">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33" w:type="dxa"/>
            <w:gridSpan w:val="5"/>
            <w:vMerge w:val="continue"/>
            <w:tcBorders>
              <w:right w:val="single" w:color="auto" w:sz="4" w:space="0"/>
            </w:tcBorders>
            <w:noWrap w:val="0"/>
            <w:vAlign w:val="center"/>
          </w:tcPr>
          <w:p w14:paraId="689F3C98">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gridSpan w:val="2"/>
            <w:vMerge w:val="continue"/>
            <w:tcBorders>
              <w:left w:val="single" w:color="auto" w:sz="4" w:space="0"/>
              <w:right w:val="single" w:color="auto" w:sz="4" w:space="0"/>
            </w:tcBorders>
            <w:noWrap w:val="0"/>
            <w:vAlign w:val="center"/>
          </w:tcPr>
          <w:p w14:paraId="305081C4">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vMerge w:val="continue"/>
            <w:tcBorders>
              <w:left w:val="single" w:color="auto" w:sz="4" w:space="0"/>
            </w:tcBorders>
            <w:noWrap w:val="0"/>
            <w:vAlign w:val="center"/>
          </w:tcPr>
          <w:p w14:paraId="5B14EE8D">
            <w:pPr>
              <w:autoSpaceDN w:val="0"/>
              <w:spacing w:line="400" w:lineRule="exact"/>
              <w:jc w:val="center"/>
              <w:textAlignment w:val="center"/>
              <w:rPr>
                <w:rFonts w:hint="eastAsia" w:ascii="仿宋_GB2312" w:hAnsi="仿宋_GB2312" w:eastAsia="仿宋_GB2312" w:cs="仿宋_GB2312"/>
                <w:color w:val="000000"/>
                <w:sz w:val="24"/>
              </w:rPr>
            </w:pPr>
          </w:p>
        </w:tc>
      </w:tr>
      <w:tr w14:paraId="4871A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673CCBAA">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4"/>
            <w:tcBorders>
              <w:right w:val="single" w:color="auto" w:sz="4" w:space="0"/>
            </w:tcBorders>
            <w:noWrap w:val="0"/>
            <w:vAlign w:val="center"/>
          </w:tcPr>
          <w:p w14:paraId="2672675C">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537.27</w:t>
            </w:r>
          </w:p>
        </w:tc>
        <w:tc>
          <w:tcPr>
            <w:tcW w:w="1333" w:type="dxa"/>
            <w:gridSpan w:val="3"/>
            <w:tcBorders>
              <w:left w:val="single" w:color="auto" w:sz="4" w:space="0"/>
            </w:tcBorders>
            <w:noWrap w:val="0"/>
            <w:vAlign w:val="center"/>
          </w:tcPr>
          <w:p w14:paraId="7B17BD4B">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341.57</w:t>
            </w:r>
          </w:p>
        </w:tc>
        <w:tc>
          <w:tcPr>
            <w:tcW w:w="1484" w:type="dxa"/>
            <w:gridSpan w:val="2"/>
            <w:noWrap w:val="0"/>
            <w:vAlign w:val="center"/>
          </w:tcPr>
          <w:p w14:paraId="12853558">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321.01</w:t>
            </w:r>
          </w:p>
        </w:tc>
        <w:tc>
          <w:tcPr>
            <w:tcW w:w="1648" w:type="dxa"/>
            <w:gridSpan w:val="6"/>
            <w:noWrap w:val="0"/>
            <w:vAlign w:val="center"/>
          </w:tcPr>
          <w:p w14:paraId="50D3C680">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20.56</w:t>
            </w:r>
          </w:p>
        </w:tc>
        <w:tc>
          <w:tcPr>
            <w:tcW w:w="1133" w:type="dxa"/>
            <w:gridSpan w:val="5"/>
            <w:noWrap w:val="0"/>
            <w:vAlign w:val="center"/>
          </w:tcPr>
          <w:p w14:paraId="648DA1E9">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195.7</w:t>
            </w:r>
          </w:p>
        </w:tc>
        <w:tc>
          <w:tcPr>
            <w:tcW w:w="721" w:type="dxa"/>
            <w:gridSpan w:val="2"/>
            <w:tcBorders>
              <w:right w:val="single" w:color="auto" w:sz="4" w:space="0"/>
            </w:tcBorders>
            <w:noWrap w:val="0"/>
            <w:vAlign w:val="center"/>
          </w:tcPr>
          <w:p w14:paraId="6C72E641">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tcBorders>
              <w:left w:val="single" w:color="auto" w:sz="4" w:space="0"/>
            </w:tcBorders>
            <w:noWrap w:val="0"/>
            <w:vAlign w:val="center"/>
          </w:tcPr>
          <w:p w14:paraId="497F0784">
            <w:pPr>
              <w:autoSpaceDN w:val="0"/>
              <w:spacing w:line="400" w:lineRule="exact"/>
              <w:jc w:val="center"/>
              <w:textAlignment w:val="center"/>
              <w:rPr>
                <w:rFonts w:hint="eastAsia" w:ascii="仿宋_GB2312" w:hAnsi="仿宋_GB2312" w:eastAsia="仿宋_GB2312" w:cs="仿宋_GB2312"/>
                <w:color w:val="000000"/>
                <w:sz w:val="24"/>
              </w:rPr>
            </w:pPr>
          </w:p>
        </w:tc>
      </w:tr>
      <w:tr w14:paraId="4322E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397BE6F5">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265" w:type="dxa"/>
            <w:gridSpan w:val="4"/>
            <w:tcBorders>
              <w:right w:val="single" w:color="auto" w:sz="4" w:space="0"/>
            </w:tcBorders>
            <w:noWrap w:val="0"/>
            <w:vAlign w:val="center"/>
          </w:tcPr>
          <w:p w14:paraId="648E6AFD">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30F3CEAB">
            <w:pPr>
              <w:autoSpaceDN w:val="0"/>
              <w:spacing w:line="400" w:lineRule="exact"/>
              <w:jc w:val="center"/>
              <w:textAlignment w:val="center"/>
              <w:rPr>
                <w:rFonts w:hint="eastAsia" w:ascii="仿宋_GB2312" w:hAnsi="仿宋_GB2312" w:eastAsia="仿宋_GB2312" w:cs="仿宋_GB2312"/>
                <w:color w:val="000000"/>
                <w:sz w:val="24"/>
              </w:rPr>
            </w:pPr>
          </w:p>
        </w:tc>
        <w:tc>
          <w:tcPr>
            <w:tcW w:w="1484" w:type="dxa"/>
            <w:gridSpan w:val="2"/>
            <w:noWrap w:val="0"/>
            <w:vAlign w:val="center"/>
          </w:tcPr>
          <w:p w14:paraId="1EF9ED24">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6"/>
            <w:noWrap w:val="0"/>
            <w:vAlign w:val="center"/>
          </w:tcPr>
          <w:p w14:paraId="22418C99">
            <w:pPr>
              <w:autoSpaceDN w:val="0"/>
              <w:spacing w:line="400" w:lineRule="exact"/>
              <w:jc w:val="center"/>
              <w:textAlignment w:val="center"/>
              <w:rPr>
                <w:rFonts w:hint="eastAsia" w:ascii="仿宋_GB2312" w:hAnsi="仿宋_GB2312" w:eastAsia="仿宋_GB2312" w:cs="仿宋_GB2312"/>
                <w:color w:val="000000"/>
                <w:sz w:val="24"/>
              </w:rPr>
            </w:pPr>
          </w:p>
        </w:tc>
        <w:tc>
          <w:tcPr>
            <w:tcW w:w="1133" w:type="dxa"/>
            <w:gridSpan w:val="5"/>
            <w:noWrap w:val="0"/>
            <w:vAlign w:val="center"/>
          </w:tcPr>
          <w:p w14:paraId="3F613BF0">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gridSpan w:val="2"/>
            <w:tcBorders>
              <w:right w:val="single" w:color="auto" w:sz="4" w:space="0"/>
            </w:tcBorders>
            <w:noWrap w:val="0"/>
            <w:vAlign w:val="center"/>
          </w:tcPr>
          <w:p w14:paraId="2204F5DC">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tcBorders>
              <w:left w:val="single" w:color="auto" w:sz="4" w:space="0"/>
            </w:tcBorders>
            <w:noWrap w:val="0"/>
            <w:vAlign w:val="center"/>
          </w:tcPr>
          <w:p w14:paraId="5BAC7E76">
            <w:pPr>
              <w:autoSpaceDN w:val="0"/>
              <w:spacing w:line="400" w:lineRule="exact"/>
              <w:jc w:val="center"/>
              <w:textAlignment w:val="center"/>
              <w:rPr>
                <w:rFonts w:hint="eastAsia" w:ascii="仿宋_GB2312" w:hAnsi="仿宋_GB2312" w:eastAsia="仿宋_GB2312" w:cs="仿宋_GB2312"/>
                <w:color w:val="000000"/>
                <w:sz w:val="24"/>
              </w:rPr>
            </w:pPr>
          </w:p>
        </w:tc>
      </w:tr>
      <w:tr w14:paraId="2AB23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11BC11BD">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265" w:type="dxa"/>
            <w:gridSpan w:val="4"/>
            <w:tcBorders>
              <w:right w:val="single" w:color="auto" w:sz="4" w:space="0"/>
            </w:tcBorders>
            <w:noWrap w:val="0"/>
            <w:vAlign w:val="center"/>
          </w:tcPr>
          <w:p w14:paraId="29C11EE7">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243FBA0B">
            <w:pPr>
              <w:autoSpaceDN w:val="0"/>
              <w:spacing w:line="400" w:lineRule="exact"/>
              <w:jc w:val="center"/>
              <w:textAlignment w:val="center"/>
              <w:rPr>
                <w:rFonts w:hint="eastAsia" w:ascii="仿宋_GB2312" w:hAnsi="仿宋_GB2312" w:eastAsia="仿宋_GB2312" w:cs="仿宋_GB2312"/>
                <w:color w:val="000000"/>
                <w:sz w:val="24"/>
              </w:rPr>
            </w:pPr>
          </w:p>
        </w:tc>
        <w:tc>
          <w:tcPr>
            <w:tcW w:w="1484" w:type="dxa"/>
            <w:gridSpan w:val="2"/>
            <w:noWrap w:val="0"/>
            <w:vAlign w:val="center"/>
          </w:tcPr>
          <w:p w14:paraId="67E5FF6F">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6"/>
            <w:noWrap w:val="0"/>
            <w:vAlign w:val="center"/>
          </w:tcPr>
          <w:p w14:paraId="7873B40E">
            <w:pPr>
              <w:autoSpaceDN w:val="0"/>
              <w:spacing w:line="400" w:lineRule="exact"/>
              <w:jc w:val="center"/>
              <w:textAlignment w:val="center"/>
              <w:rPr>
                <w:rFonts w:hint="eastAsia" w:ascii="仿宋_GB2312" w:hAnsi="仿宋_GB2312" w:eastAsia="仿宋_GB2312" w:cs="仿宋_GB2312"/>
                <w:color w:val="000000"/>
                <w:sz w:val="24"/>
              </w:rPr>
            </w:pPr>
          </w:p>
        </w:tc>
        <w:tc>
          <w:tcPr>
            <w:tcW w:w="1133" w:type="dxa"/>
            <w:gridSpan w:val="5"/>
            <w:noWrap w:val="0"/>
            <w:vAlign w:val="center"/>
          </w:tcPr>
          <w:p w14:paraId="7C84ACFF">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gridSpan w:val="2"/>
            <w:tcBorders>
              <w:right w:val="single" w:color="auto" w:sz="4" w:space="0"/>
            </w:tcBorders>
            <w:noWrap w:val="0"/>
            <w:vAlign w:val="center"/>
          </w:tcPr>
          <w:p w14:paraId="227BF213">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tcBorders>
              <w:left w:val="single" w:color="auto" w:sz="4" w:space="0"/>
            </w:tcBorders>
            <w:noWrap w:val="0"/>
            <w:vAlign w:val="center"/>
          </w:tcPr>
          <w:p w14:paraId="426A3F38">
            <w:pPr>
              <w:autoSpaceDN w:val="0"/>
              <w:spacing w:line="400" w:lineRule="exact"/>
              <w:jc w:val="center"/>
              <w:textAlignment w:val="center"/>
              <w:rPr>
                <w:rFonts w:hint="eastAsia" w:ascii="仿宋_GB2312" w:hAnsi="仿宋_GB2312" w:eastAsia="仿宋_GB2312" w:cs="仿宋_GB2312"/>
                <w:color w:val="000000"/>
                <w:sz w:val="24"/>
              </w:rPr>
            </w:pPr>
          </w:p>
        </w:tc>
      </w:tr>
      <w:tr w14:paraId="20C55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53F33FAE">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265" w:type="dxa"/>
            <w:gridSpan w:val="4"/>
            <w:tcBorders>
              <w:right w:val="single" w:color="auto" w:sz="4" w:space="0"/>
            </w:tcBorders>
            <w:noWrap w:val="0"/>
            <w:vAlign w:val="center"/>
          </w:tcPr>
          <w:p w14:paraId="3F110D78">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02BADC8D">
            <w:pPr>
              <w:autoSpaceDN w:val="0"/>
              <w:spacing w:line="400" w:lineRule="exact"/>
              <w:jc w:val="center"/>
              <w:textAlignment w:val="center"/>
              <w:rPr>
                <w:rFonts w:hint="eastAsia" w:ascii="仿宋_GB2312" w:hAnsi="仿宋_GB2312" w:eastAsia="仿宋_GB2312" w:cs="仿宋_GB2312"/>
                <w:color w:val="000000"/>
                <w:sz w:val="24"/>
              </w:rPr>
            </w:pPr>
          </w:p>
        </w:tc>
        <w:tc>
          <w:tcPr>
            <w:tcW w:w="1484" w:type="dxa"/>
            <w:gridSpan w:val="2"/>
            <w:noWrap w:val="0"/>
            <w:vAlign w:val="center"/>
          </w:tcPr>
          <w:p w14:paraId="48A82031">
            <w:pPr>
              <w:autoSpaceDN w:val="0"/>
              <w:spacing w:line="400" w:lineRule="exact"/>
              <w:jc w:val="center"/>
              <w:textAlignment w:val="center"/>
              <w:rPr>
                <w:rFonts w:hint="eastAsia" w:ascii="仿宋_GB2312" w:hAnsi="仿宋_GB2312" w:eastAsia="仿宋_GB2312" w:cs="仿宋_GB2312"/>
                <w:color w:val="000000"/>
                <w:sz w:val="24"/>
              </w:rPr>
            </w:pPr>
          </w:p>
        </w:tc>
        <w:tc>
          <w:tcPr>
            <w:tcW w:w="1648" w:type="dxa"/>
            <w:gridSpan w:val="6"/>
            <w:noWrap w:val="0"/>
            <w:vAlign w:val="center"/>
          </w:tcPr>
          <w:p w14:paraId="68498F67">
            <w:pPr>
              <w:autoSpaceDN w:val="0"/>
              <w:spacing w:line="400" w:lineRule="exact"/>
              <w:jc w:val="center"/>
              <w:textAlignment w:val="center"/>
              <w:rPr>
                <w:rFonts w:hint="eastAsia" w:ascii="仿宋_GB2312" w:hAnsi="仿宋_GB2312" w:eastAsia="仿宋_GB2312" w:cs="仿宋_GB2312"/>
                <w:color w:val="000000"/>
                <w:sz w:val="24"/>
              </w:rPr>
            </w:pPr>
          </w:p>
        </w:tc>
        <w:tc>
          <w:tcPr>
            <w:tcW w:w="1133" w:type="dxa"/>
            <w:gridSpan w:val="5"/>
            <w:noWrap w:val="0"/>
            <w:vAlign w:val="center"/>
          </w:tcPr>
          <w:p w14:paraId="5B4DD9BA">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gridSpan w:val="2"/>
            <w:tcBorders>
              <w:right w:val="single" w:color="auto" w:sz="4" w:space="0"/>
            </w:tcBorders>
            <w:noWrap w:val="0"/>
            <w:vAlign w:val="center"/>
          </w:tcPr>
          <w:p w14:paraId="6C46247F">
            <w:pPr>
              <w:autoSpaceDN w:val="0"/>
              <w:spacing w:line="400" w:lineRule="exact"/>
              <w:jc w:val="center"/>
              <w:textAlignment w:val="center"/>
              <w:rPr>
                <w:rFonts w:hint="eastAsia" w:ascii="仿宋_GB2312" w:hAnsi="仿宋_GB2312" w:eastAsia="仿宋_GB2312" w:cs="仿宋_GB2312"/>
                <w:color w:val="000000"/>
                <w:sz w:val="24"/>
              </w:rPr>
            </w:pPr>
          </w:p>
        </w:tc>
        <w:tc>
          <w:tcPr>
            <w:tcW w:w="721" w:type="dxa"/>
            <w:tcBorders>
              <w:left w:val="single" w:color="auto" w:sz="4" w:space="0"/>
            </w:tcBorders>
            <w:noWrap w:val="0"/>
            <w:vAlign w:val="center"/>
          </w:tcPr>
          <w:p w14:paraId="2A98A164">
            <w:pPr>
              <w:autoSpaceDN w:val="0"/>
              <w:spacing w:line="400" w:lineRule="exact"/>
              <w:jc w:val="center"/>
              <w:textAlignment w:val="center"/>
              <w:rPr>
                <w:rFonts w:hint="eastAsia" w:ascii="仿宋_GB2312" w:hAnsi="仿宋_GB2312" w:eastAsia="仿宋_GB2312" w:cs="仿宋_GB2312"/>
                <w:color w:val="000000"/>
                <w:sz w:val="24"/>
              </w:rPr>
            </w:pPr>
          </w:p>
        </w:tc>
      </w:tr>
      <w:tr w14:paraId="5B290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restart"/>
            <w:noWrap w:val="0"/>
            <w:vAlign w:val="center"/>
          </w:tcPr>
          <w:p w14:paraId="16D49CED">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4"/>
            <w:vMerge w:val="restart"/>
            <w:tcBorders>
              <w:right w:val="single" w:color="auto" w:sz="4" w:space="0"/>
            </w:tcBorders>
            <w:noWrap w:val="0"/>
            <w:vAlign w:val="center"/>
          </w:tcPr>
          <w:p w14:paraId="6B6FCB36">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14:paraId="608E1ADA">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40" w:type="dxa"/>
            <w:gridSpan w:val="19"/>
            <w:tcBorders>
              <w:left w:val="single" w:color="auto" w:sz="4" w:space="0"/>
            </w:tcBorders>
            <w:noWrap w:val="0"/>
            <w:vAlign w:val="center"/>
          </w:tcPr>
          <w:p w14:paraId="4280BFCA">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14:paraId="3C9EE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noWrap w:val="0"/>
            <w:vAlign w:val="center"/>
          </w:tcPr>
          <w:p w14:paraId="613F4188">
            <w:pPr>
              <w:spacing w:line="400" w:lineRule="exact"/>
              <w:jc w:val="center"/>
              <w:rPr>
                <w:rFonts w:hint="eastAsia" w:ascii="仿宋_GB2312" w:hAnsi="仿宋_GB2312" w:eastAsia="仿宋_GB2312" w:cs="仿宋_GB2312"/>
                <w:sz w:val="24"/>
              </w:rPr>
            </w:pPr>
          </w:p>
        </w:tc>
        <w:tc>
          <w:tcPr>
            <w:tcW w:w="1265" w:type="dxa"/>
            <w:gridSpan w:val="4"/>
            <w:vMerge w:val="continue"/>
            <w:tcBorders>
              <w:right w:val="single" w:color="auto" w:sz="4" w:space="0"/>
            </w:tcBorders>
            <w:noWrap w:val="0"/>
            <w:vAlign w:val="center"/>
          </w:tcPr>
          <w:p w14:paraId="6ADEF5D6">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22060794">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751" w:type="dxa"/>
            <w:gridSpan w:val="4"/>
            <w:noWrap w:val="0"/>
            <w:vAlign w:val="center"/>
          </w:tcPr>
          <w:p w14:paraId="1AC21033">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800" w:type="dxa"/>
            <w:gridSpan w:val="6"/>
            <w:noWrap w:val="0"/>
            <w:vAlign w:val="center"/>
          </w:tcPr>
          <w:p w14:paraId="0DDEFA0A">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156" w:type="dxa"/>
            <w:gridSpan w:val="6"/>
            <w:noWrap w:val="0"/>
            <w:vAlign w:val="center"/>
          </w:tcPr>
          <w:p w14:paraId="03810BF5">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14:paraId="7429C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0F277865">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4"/>
            <w:tcBorders>
              <w:right w:val="single" w:color="auto" w:sz="4" w:space="0"/>
            </w:tcBorders>
            <w:noWrap w:val="0"/>
            <w:vAlign w:val="center"/>
          </w:tcPr>
          <w:p w14:paraId="29C2AA90">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33" w:type="dxa"/>
            <w:gridSpan w:val="3"/>
            <w:tcBorders>
              <w:left w:val="single" w:color="auto" w:sz="4" w:space="0"/>
            </w:tcBorders>
            <w:noWrap w:val="0"/>
            <w:vAlign w:val="center"/>
          </w:tcPr>
          <w:p w14:paraId="33A606D6">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751" w:type="dxa"/>
            <w:gridSpan w:val="4"/>
            <w:noWrap w:val="0"/>
            <w:vAlign w:val="center"/>
          </w:tcPr>
          <w:p w14:paraId="3A005A91">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800" w:type="dxa"/>
            <w:gridSpan w:val="6"/>
            <w:noWrap w:val="0"/>
            <w:vAlign w:val="center"/>
          </w:tcPr>
          <w:p w14:paraId="7CFC7D08">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156" w:type="dxa"/>
            <w:gridSpan w:val="6"/>
            <w:noWrap w:val="0"/>
            <w:vAlign w:val="center"/>
          </w:tcPr>
          <w:p w14:paraId="12DAEE2D">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14:paraId="613A4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2F65E955">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4"/>
            <w:tcBorders>
              <w:right w:val="single" w:color="auto" w:sz="4" w:space="0"/>
            </w:tcBorders>
            <w:noWrap w:val="0"/>
            <w:vAlign w:val="center"/>
          </w:tcPr>
          <w:p w14:paraId="0768A96C">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328D8B26">
            <w:pPr>
              <w:autoSpaceDN w:val="0"/>
              <w:spacing w:line="400" w:lineRule="exact"/>
              <w:jc w:val="center"/>
              <w:textAlignment w:val="center"/>
              <w:rPr>
                <w:rFonts w:hint="eastAsia" w:ascii="仿宋_GB2312" w:hAnsi="仿宋_GB2312" w:eastAsia="仿宋_GB2312" w:cs="仿宋_GB2312"/>
                <w:color w:val="000000"/>
                <w:sz w:val="24"/>
              </w:rPr>
            </w:pPr>
          </w:p>
        </w:tc>
        <w:tc>
          <w:tcPr>
            <w:tcW w:w="1751" w:type="dxa"/>
            <w:gridSpan w:val="4"/>
            <w:noWrap w:val="0"/>
            <w:vAlign w:val="center"/>
          </w:tcPr>
          <w:p w14:paraId="6613AD18">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6"/>
            <w:noWrap w:val="0"/>
            <w:vAlign w:val="center"/>
          </w:tcPr>
          <w:p w14:paraId="7AC909F8">
            <w:pPr>
              <w:autoSpaceDN w:val="0"/>
              <w:spacing w:line="400" w:lineRule="exact"/>
              <w:jc w:val="center"/>
              <w:textAlignment w:val="center"/>
              <w:rPr>
                <w:rFonts w:hint="eastAsia" w:ascii="仿宋_GB2312" w:hAnsi="仿宋_GB2312" w:eastAsia="仿宋_GB2312" w:cs="仿宋_GB2312"/>
                <w:color w:val="000000"/>
                <w:sz w:val="24"/>
              </w:rPr>
            </w:pPr>
          </w:p>
        </w:tc>
        <w:tc>
          <w:tcPr>
            <w:tcW w:w="2156" w:type="dxa"/>
            <w:gridSpan w:val="6"/>
            <w:noWrap w:val="0"/>
            <w:vAlign w:val="center"/>
          </w:tcPr>
          <w:p w14:paraId="5BE5814E">
            <w:pPr>
              <w:autoSpaceDN w:val="0"/>
              <w:spacing w:line="400" w:lineRule="exact"/>
              <w:jc w:val="center"/>
              <w:textAlignment w:val="center"/>
              <w:rPr>
                <w:rFonts w:hint="eastAsia" w:ascii="仿宋_GB2312" w:hAnsi="仿宋_GB2312" w:eastAsia="仿宋_GB2312" w:cs="仿宋_GB2312"/>
                <w:color w:val="000000"/>
                <w:sz w:val="24"/>
              </w:rPr>
            </w:pPr>
          </w:p>
        </w:tc>
      </w:tr>
      <w:tr w14:paraId="4B50D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6E065E29">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265" w:type="dxa"/>
            <w:gridSpan w:val="4"/>
            <w:tcBorders>
              <w:right w:val="single" w:color="auto" w:sz="4" w:space="0"/>
            </w:tcBorders>
            <w:noWrap w:val="0"/>
            <w:vAlign w:val="center"/>
          </w:tcPr>
          <w:p w14:paraId="59702BFC">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224106A8">
            <w:pPr>
              <w:autoSpaceDN w:val="0"/>
              <w:spacing w:line="400" w:lineRule="exact"/>
              <w:jc w:val="center"/>
              <w:textAlignment w:val="center"/>
              <w:rPr>
                <w:rFonts w:hint="eastAsia" w:ascii="仿宋_GB2312" w:hAnsi="仿宋_GB2312" w:eastAsia="仿宋_GB2312" w:cs="仿宋_GB2312"/>
                <w:color w:val="000000"/>
                <w:sz w:val="24"/>
              </w:rPr>
            </w:pPr>
          </w:p>
        </w:tc>
        <w:tc>
          <w:tcPr>
            <w:tcW w:w="1751" w:type="dxa"/>
            <w:gridSpan w:val="4"/>
            <w:noWrap w:val="0"/>
            <w:vAlign w:val="center"/>
          </w:tcPr>
          <w:p w14:paraId="40A2F5C2">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6"/>
            <w:noWrap w:val="0"/>
            <w:vAlign w:val="center"/>
          </w:tcPr>
          <w:p w14:paraId="3EF02C77">
            <w:pPr>
              <w:autoSpaceDN w:val="0"/>
              <w:spacing w:line="400" w:lineRule="exact"/>
              <w:jc w:val="center"/>
              <w:textAlignment w:val="center"/>
              <w:rPr>
                <w:rFonts w:hint="eastAsia" w:ascii="仿宋_GB2312" w:hAnsi="仿宋_GB2312" w:eastAsia="仿宋_GB2312" w:cs="仿宋_GB2312"/>
                <w:color w:val="000000"/>
                <w:sz w:val="24"/>
              </w:rPr>
            </w:pPr>
          </w:p>
        </w:tc>
        <w:tc>
          <w:tcPr>
            <w:tcW w:w="2156" w:type="dxa"/>
            <w:gridSpan w:val="6"/>
            <w:noWrap w:val="0"/>
            <w:vAlign w:val="center"/>
          </w:tcPr>
          <w:p w14:paraId="0C34D754">
            <w:pPr>
              <w:autoSpaceDN w:val="0"/>
              <w:spacing w:line="400" w:lineRule="exact"/>
              <w:jc w:val="center"/>
              <w:textAlignment w:val="center"/>
              <w:rPr>
                <w:rFonts w:hint="eastAsia" w:ascii="仿宋_GB2312" w:hAnsi="仿宋_GB2312" w:eastAsia="仿宋_GB2312" w:cs="仿宋_GB2312"/>
                <w:color w:val="000000"/>
                <w:sz w:val="24"/>
              </w:rPr>
            </w:pPr>
          </w:p>
        </w:tc>
      </w:tr>
      <w:tr w14:paraId="5FFA2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1809352F">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265" w:type="dxa"/>
            <w:gridSpan w:val="4"/>
            <w:tcBorders>
              <w:right w:val="single" w:color="auto" w:sz="4" w:space="0"/>
            </w:tcBorders>
            <w:noWrap w:val="0"/>
            <w:vAlign w:val="center"/>
          </w:tcPr>
          <w:p w14:paraId="2E5AD4E1">
            <w:pPr>
              <w:autoSpaceDN w:val="0"/>
              <w:spacing w:line="400" w:lineRule="exact"/>
              <w:jc w:val="center"/>
              <w:textAlignment w:val="center"/>
              <w:rPr>
                <w:rFonts w:hint="eastAsia" w:ascii="仿宋_GB2312" w:hAnsi="仿宋_GB2312" w:eastAsia="仿宋_GB2312" w:cs="仿宋_GB2312"/>
                <w:color w:val="000000"/>
                <w:sz w:val="24"/>
              </w:rPr>
            </w:pPr>
          </w:p>
        </w:tc>
        <w:tc>
          <w:tcPr>
            <w:tcW w:w="1333" w:type="dxa"/>
            <w:gridSpan w:val="3"/>
            <w:tcBorders>
              <w:left w:val="single" w:color="auto" w:sz="4" w:space="0"/>
            </w:tcBorders>
            <w:noWrap w:val="0"/>
            <w:vAlign w:val="center"/>
          </w:tcPr>
          <w:p w14:paraId="316B0B70">
            <w:pPr>
              <w:autoSpaceDN w:val="0"/>
              <w:spacing w:line="400" w:lineRule="exact"/>
              <w:jc w:val="center"/>
              <w:textAlignment w:val="center"/>
              <w:rPr>
                <w:rFonts w:hint="eastAsia" w:ascii="仿宋_GB2312" w:hAnsi="仿宋_GB2312" w:eastAsia="仿宋_GB2312" w:cs="仿宋_GB2312"/>
                <w:color w:val="000000"/>
                <w:sz w:val="24"/>
              </w:rPr>
            </w:pPr>
          </w:p>
        </w:tc>
        <w:tc>
          <w:tcPr>
            <w:tcW w:w="1751" w:type="dxa"/>
            <w:gridSpan w:val="4"/>
            <w:noWrap w:val="0"/>
            <w:vAlign w:val="center"/>
          </w:tcPr>
          <w:p w14:paraId="0E201FC3">
            <w:pPr>
              <w:autoSpaceDN w:val="0"/>
              <w:spacing w:line="400" w:lineRule="exact"/>
              <w:jc w:val="center"/>
              <w:textAlignment w:val="center"/>
              <w:rPr>
                <w:rFonts w:hint="eastAsia" w:ascii="仿宋_GB2312" w:hAnsi="仿宋_GB2312" w:eastAsia="仿宋_GB2312" w:cs="仿宋_GB2312"/>
                <w:color w:val="000000"/>
                <w:sz w:val="24"/>
              </w:rPr>
            </w:pPr>
          </w:p>
        </w:tc>
        <w:tc>
          <w:tcPr>
            <w:tcW w:w="1800" w:type="dxa"/>
            <w:gridSpan w:val="6"/>
            <w:noWrap w:val="0"/>
            <w:vAlign w:val="center"/>
          </w:tcPr>
          <w:p w14:paraId="5FD737CD">
            <w:pPr>
              <w:autoSpaceDN w:val="0"/>
              <w:spacing w:line="400" w:lineRule="exact"/>
              <w:jc w:val="center"/>
              <w:textAlignment w:val="center"/>
              <w:rPr>
                <w:rFonts w:hint="eastAsia" w:ascii="仿宋_GB2312" w:hAnsi="仿宋_GB2312" w:eastAsia="仿宋_GB2312" w:cs="仿宋_GB2312"/>
                <w:color w:val="000000"/>
                <w:sz w:val="24"/>
              </w:rPr>
            </w:pPr>
          </w:p>
        </w:tc>
        <w:tc>
          <w:tcPr>
            <w:tcW w:w="2156" w:type="dxa"/>
            <w:gridSpan w:val="6"/>
            <w:noWrap w:val="0"/>
            <w:vAlign w:val="center"/>
          </w:tcPr>
          <w:p w14:paraId="3B1BA0C6">
            <w:pPr>
              <w:autoSpaceDN w:val="0"/>
              <w:spacing w:line="400" w:lineRule="exact"/>
              <w:jc w:val="center"/>
              <w:textAlignment w:val="center"/>
              <w:rPr>
                <w:rFonts w:hint="eastAsia" w:ascii="仿宋_GB2312" w:hAnsi="仿宋_GB2312" w:eastAsia="仿宋_GB2312" w:cs="仿宋_GB2312"/>
                <w:color w:val="000000"/>
                <w:sz w:val="24"/>
              </w:rPr>
            </w:pPr>
          </w:p>
        </w:tc>
      </w:tr>
      <w:tr w14:paraId="3FDC7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restart"/>
            <w:noWrap w:val="0"/>
            <w:vAlign w:val="center"/>
          </w:tcPr>
          <w:p w14:paraId="4A90489A">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265" w:type="dxa"/>
            <w:gridSpan w:val="4"/>
            <w:vMerge w:val="restart"/>
            <w:tcBorders>
              <w:right w:val="single" w:color="auto" w:sz="4" w:space="0"/>
            </w:tcBorders>
            <w:noWrap w:val="0"/>
            <w:vAlign w:val="center"/>
          </w:tcPr>
          <w:p w14:paraId="289B80BE">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14:paraId="52D7710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4877" w:type="dxa"/>
            <w:gridSpan w:val="12"/>
            <w:tcBorders>
              <w:left w:val="single" w:color="auto" w:sz="4" w:space="0"/>
              <w:right w:val="single" w:color="auto" w:sz="4" w:space="0"/>
            </w:tcBorders>
            <w:noWrap w:val="0"/>
            <w:vAlign w:val="center"/>
          </w:tcPr>
          <w:p w14:paraId="1F63CDE4">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163" w:type="dxa"/>
            <w:gridSpan w:val="7"/>
            <w:vMerge w:val="restart"/>
            <w:tcBorders>
              <w:left w:val="single" w:color="auto" w:sz="4" w:space="0"/>
            </w:tcBorders>
            <w:noWrap w:val="0"/>
            <w:vAlign w:val="center"/>
          </w:tcPr>
          <w:p w14:paraId="58BE0BD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14:paraId="68A1E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noWrap w:val="0"/>
            <w:vAlign w:val="center"/>
          </w:tcPr>
          <w:p w14:paraId="1EB11B59">
            <w:pPr>
              <w:spacing w:line="400" w:lineRule="exact"/>
              <w:jc w:val="center"/>
              <w:rPr>
                <w:rFonts w:hint="eastAsia" w:ascii="仿宋_GB2312" w:hAnsi="仿宋_GB2312" w:eastAsia="仿宋_GB2312" w:cs="仿宋_GB2312"/>
                <w:sz w:val="24"/>
              </w:rPr>
            </w:pPr>
          </w:p>
        </w:tc>
        <w:tc>
          <w:tcPr>
            <w:tcW w:w="1265" w:type="dxa"/>
            <w:gridSpan w:val="4"/>
            <w:vMerge w:val="continue"/>
            <w:tcBorders>
              <w:right w:val="single" w:color="auto" w:sz="4" w:space="0"/>
            </w:tcBorders>
            <w:noWrap w:val="0"/>
            <w:vAlign w:val="center"/>
          </w:tcPr>
          <w:p w14:paraId="4C108980">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7"/>
            <w:tcBorders>
              <w:left w:val="single" w:color="auto" w:sz="4" w:space="0"/>
            </w:tcBorders>
            <w:noWrap w:val="0"/>
            <w:vAlign w:val="center"/>
          </w:tcPr>
          <w:p w14:paraId="577029A5">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1793" w:type="dxa"/>
            <w:gridSpan w:val="5"/>
            <w:tcBorders>
              <w:right w:val="single" w:color="auto" w:sz="4" w:space="0"/>
            </w:tcBorders>
            <w:noWrap w:val="0"/>
            <w:vAlign w:val="center"/>
          </w:tcPr>
          <w:p w14:paraId="7C039FA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2163" w:type="dxa"/>
            <w:gridSpan w:val="7"/>
            <w:vMerge w:val="continue"/>
            <w:tcBorders>
              <w:left w:val="single" w:color="auto" w:sz="4" w:space="0"/>
            </w:tcBorders>
            <w:noWrap w:val="0"/>
            <w:vAlign w:val="center"/>
          </w:tcPr>
          <w:p w14:paraId="6AECCBA3">
            <w:pPr>
              <w:autoSpaceDN w:val="0"/>
              <w:spacing w:line="400" w:lineRule="exact"/>
              <w:jc w:val="center"/>
              <w:textAlignment w:val="center"/>
              <w:rPr>
                <w:rFonts w:hint="eastAsia" w:ascii="仿宋_GB2312" w:hAnsi="仿宋_GB2312" w:eastAsia="仿宋_GB2312" w:cs="仿宋_GB2312"/>
                <w:color w:val="000000"/>
                <w:sz w:val="24"/>
              </w:rPr>
            </w:pPr>
          </w:p>
        </w:tc>
      </w:tr>
      <w:tr w14:paraId="5CB62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3BF642FE">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265" w:type="dxa"/>
            <w:gridSpan w:val="4"/>
            <w:tcBorders>
              <w:right w:val="single" w:color="auto" w:sz="4" w:space="0"/>
            </w:tcBorders>
            <w:noWrap w:val="0"/>
            <w:vAlign w:val="center"/>
          </w:tcPr>
          <w:p w14:paraId="17C2E52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249.07</w:t>
            </w:r>
          </w:p>
        </w:tc>
        <w:tc>
          <w:tcPr>
            <w:tcW w:w="3084" w:type="dxa"/>
            <w:gridSpan w:val="7"/>
            <w:tcBorders>
              <w:left w:val="single" w:color="auto" w:sz="4" w:space="0"/>
            </w:tcBorders>
            <w:noWrap w:val="0"/>
            <w:vAlign w:val="center"/>
          </w:tcPr>
          <w:p w14:paraId="39231226">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249.07</w:t>
            </w:r>
          </w:p>
        </w:tc>
        <w:tc>
          <w:tcPr>
            <w:tcW w:w="1793" w:type="dxa"/>
            <w:gridSpan w:val="5"/>
            <w:noWrap w:val="0"/>
            <w:vAlign w:val="center"/>
          </w:tcPr>
          <w:p w14:paraId="605C3D76">
            <w:pPr>
              <w:autoSpaceDN w:val="0"/>
              <w:spacing w:line="400" w:lineRule="exact"/>
              <w:jc w:val="center"/>
              <w:textAlignment w:val="center"/>
              <w:rPr>
                <w:rFonts w:hint="eastAsia" w:ascii="仿宋_GB2312" w:hAnsi="仿宋_GB2312" w:eastAsia="仿宋_GB2312" w:cs="仿宋_GB2312"/>
                <w:color w:val="000000"/>
                <w:sz w:val="24"/>
              </w:rPr>
            </w:pPr>
          </w:p>
        </w:tc>
        <w:tc>
          <w:tcPr>
            <w:tcW w:w="2163" w:type="dxa"/>
            <w:gridSpan w:val="7"/>
            <w:noWrap w:val="0"/>
            <w:vAlign w:val="center"/>
          </w:tcPr>
          <w:p w14:paraId="3472A2F6">
            <w:pPr>
              <w:autoSpaceDN w:val="0"/>
              <w:spacing w:line="400" w:lineRule="exact"/>
              <w:jc w:val="center"/>
              <w:textAlignment w:val="center"/>
              <w:rPr>
                <w:rFonts w:hint="eastAsia" w:ascii="仿宋_GB2312" w:hAnsi="仿宋_GB2312" w:eastAsia="仿宋_GB2312" w:cs="仿宋_GB2312"/>
                <w:color w:val="000000"/>
                <w:sz w:val="24"/>
              </w:rPr>
            </w:pPr>
          </w:p>
        </w:tc>
      </w:tr>
      <w:tr w14:paraId="07BF5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4" w:hRule="atLeast"/>
        </w:trPr>
        <w:tc>
          <w:tcPr>
            <w:tcW w:w="1392" w:type="dxa"/>
            <w:noWrap w:val="0"/>
            <w:vAlign w:val="center"/>
          </w:tcPr>
          <w:p w14:paraId="16D4BC98">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265" w:type="dxa"/>
            <w:gridSpan w:val="4"/>
            <w:tcBorders>
              <w:right w:val="single" w:color="auto" w:sz="4" w:space="0"/>
            </w:tcBorders>
            <w:noWrap w:val="0"/>
            <w:vAlign w:val="center"/>
          </w:tcPr>
          <w:p w14:paraId="178605D0">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7"/>
            <w:tcBorders>
              <w:left w:val="single" w:color="auto" w:sz="4" w:space="0"/>
            </w:tcBorders>
            <w:noWrap w:val="0"/>
            <w:vAlign w:val="center"/>
          </w:tcPr>
          <w:p w14:paraId="74A205EC">
            <w:pPr>
              <w:autoSpaceDN w:val="0"/>
              <w:spacing w:line="400" w:lineRule="exact"/>
              <w:jc w:val="center"/>
              <w:textAlignment w:val="center"/>
              <w:rPr>
                <w:rFonts w:hint="eastAsia" w:ascii="仿宋_GB2312" w:hAnsi="仿宋_GB2312" w:eastAsia="仿宋_GB2312" w:cs="仿宋_GB2312"/>
                <w:color w:val="000000"/>
                <w:sz w:val="24"/>
              </w:rPr>
            </w:pPr>
          </w:p>
        </w:tc>
        <w:tc>
          <w:tcPr>
            <w:tcW w:w="1793" w:type="dxa"/>
            <w:gridSpan w:val="5"/>
            <w:noWrap w:val="0"/>
            <w:vAlign w:val="center"/>
          </w:tcPr>
          <w:p w14:paraId="082052A9">
            <w:pPr>
              <w:autoSpaceDN w:val="0"/>
              <w:spacing w:line="400" w:lineRule="exact"/>
              <w:jc w:val="center"/>
              <w:textAlignment w:val="center"/>
              <w:rPr>
                <w:rFonts w:hint="eastAsia" w:ascii="仿宋_GB2312" w:hAnsi="仿宋_GB2312" w:eastAsia="仿宋_GB2312" w:cs="仿宋_GB2312"/>
                <w:color w:val="000000"/>
                <w:sz w:val="24"/>
              </w:rPr>
            </w:pPr>
          </w:p>
        </w:tc>
        <w:tc>
          <w:tcPr>
            <w:tcW w:w="2163" w:type="dxa"/>
            <w:gridSpan w:val="7"/>
            <w:noWrap w:val="0"/>
            <w:vAlign w:val="center"/>
          </w:tcPr>
          <w:p w14:paraId="7E9A23FA">
            <w:pPr>
              <w:autoSpaceDN w:val="0"/>
              <w:spacing w:line="400" w:lineRule="exact"/>
              <w:jc w:val="center"/>
              <w:textAlignment w:val="center"/>
              <w:rPr>
                <w:rFonts w:hint="eastAsia" w:ascii="仿宋_GB2312" w:hAnsi="仿宋_GB2312" w:eastAsia="仿宋_GB2312" w:cs="仿宋_GB2312"/>
                <w:color w:val="000000"/>
                <w:sz w:val="24"/>
              </w:rPr>
            </w:pPr>
          </w:p>
        </w:tc>
      </w:tr>
      <w:tr w14:paraId="0E42A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9" w:hRule="atLeast"/>
        </w:trPr>
        <w:tc>
          <w:tcPr>
            <w:tcW w:w="1392" w:type="dxa"/>
            <w:noWrap w:val="0"/>
            <w:vAlign w:val="center"/>
          </w:tcPr>
          <w:p w14:paraId="37820BC0">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265" w:type="dxa"/>
            <w:gridSpan w:val="4"/>
            <w:tcBorders>
              <w:right w:val="single" w:color="auto" w:sz="4" w:space="0"/>
            </w:tcBorders>
            <w:noWrap w:val="0"/>
            <w:vAlign w:val="center"/>
          </w:tcPr>
          <w:p w14:paraId="66C50C42">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7"/>
            <w:tcBorders>
              <w:left w:val="single" w:color="auto" w:sz="4" w:space="0"/>
            </w:tcBorders>
            <w:noWrap w:val="0"/>
            <w:vAlign w:val="center"/>
          </w:tcPr>
          <w:p w14:paraId="009D7331">
            <w:pPr>
              <w:autoSpaceDN w:val="0"/>
              <w:spacing w:line="400" w:lineRule="exact"/>
              <w:jc w:val="center"/>
              <w:textAlignment w:val="center"/>
              <w:rPr>
                <w:rFonts w:hint="eastAsia" w:ascii="仿宋_GB2312" w:hAnsi="仿宋_GB2312" w:eastAsia="仿宋_GB2312" w:cs="仿宋_GB2312"/>
                <w:color w:val="000000"/>
                <w:sz w:val="24"/>
              </w:rPr>
            </w:pPr>
          </w:p>
        </w:tc>
        <w:tc>
          <w:tcPr>
            <w:tcW w:w="1793" w:type="dxa"/>
            <w:gridSpan w:val="5"/>
            <w:noWrap w:val="0"/>
            <w:vAlign w:val="center"/>
          </w:tcPr>
          <w:p w14:paraId="7BCBCD6C">
            <w:pPr>
              <w:autoSpaceDN w:val="0"/>
              <w:spacing w:line="400" w:lineRule="exact"/>
              <w:jc w:val="center"/>
              <w:textAlignment w:val="center"/>
              <w:rPr>
                <w:rFonts w:hint="eastAsia" w:ascii="仿宋_GB2312" w:hAnsi="仿宋_GB2312" w:eastAsia="仿宋_GB2312" w:cs="仿宋_GB2312"/>
                <w:color w:val="000000"/>
                <w:sz w:val="24"/>
              </w:rPr>
            </w:pPr>
          </w:p>
        </w:tc>
        <w:tc>
          <w:tcPr>
            <w:tcW w:w="2163" w:type="dxa"/>
            <w:gridSpan w:val="7"/>
            <w:noWrap w:val="0"/>
            <w:vAlign w:val="center"/>
          </w:tcPr>
          <w:p w14:paraId="695315B5">
            <w:pPr>
              <w:autoSpaceDN w:val="0"/>
              <w:spacing w:line="400" w:lineRule="exact"/>
              <w:jc w:val="center"/>
              <w:textAlignment w:val="center"/>
              <w:rPr>
                <w:rFonts w:hint="eastAsia" w:ascii="仿宋_GB2312" w:hAnsi="仿宋_GB2312" w:eastAsia="仿宋_GB2312" w:cs="仿宋_GB2312"/>
                <w:color w:val="000000"/>
                <w:sz w:val="24"/>
              </w:rPr>
            </w:pPr>
          </w:p>
        </w:tc>
      </w:tr>
      <w:tr w14:paraId="454F4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65" w:hRule="atLeast"/>
        </w:trPr>
        <w:tc>
          <w:tcPr>
            <w:tcW w:w="1392" w:type="dxa"/>
            <w:noWrap w:val="0"/>
            <w:vAlign w:val="center"/>
          </w:tcPr>
          <w:p w14:paraId="514E0CE8">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265" w:type="dxa"/>
            <w:gridSpan w:val="4"/>
            <w:tcBorders>
              <w:right w:val="single" w:color="auto" w:sz="4" w:space="0"/>
            </w:tcBorders>
            <w:noWrap w:val="0"/>
            <w:vAlign w:val="center"/>
          </w:tcPr>
          <w:p w14:paraId="2D872F26">
            <w:pPr>
              <w:autoSpaceDN w:val="0"/>
              <w:spacing w:line="400" w:lineRule="exact"/>
              <w:jc w:val="center"/>
              <w:textAlignment w:val="center"/>
              <w:rPr>
                <w:rFonts w:hint="eastAsia" w:ascii="仿宋_GB2312" w:hAnsi="仿宋_GB2312" w:eastAsia="仿宋_GB2312" w:cs="仿宋_GB2312"/>
                <w:color w:val="000000"/>
                <w:sz w:val="24"/>
              </w:rPr>
            </w:pPr>
          </w:p>
        </w:tc>
        <w:tc>
          <w:tcPr>
            <w:tcW w:w="3084" w:type="dxa"/>
            <w:gridSpan w:val="7"/>
            <w:tcBorders>
              <w:left w:val="single" w:color="auto" w:sz="4" w:space="0"/>
            </w:tcBorders>
            <w:noWrap w:val="0"/>
            <w:vAlign w:val="center"/>
          </w:tcPr>
          <w:p w14:paraId="77EC3594">
            <w:pPr>
              <w:autoSpaceDN w:val="0"/>
              <w:spacing w:line="400" w:lineRule="exact"/>
              <w:jc w:val="center"/>
              <w:textAlignment w:val="center"/>
              <w:rPr>
                <w:rFonts w:hint="eastAsia" w:ascii="仿宋_GB2312" w:hAnsi="仿宋_GB2312" w:eastAsia="仿宋_GB2312" w:cs="仿宋_GB2312"/>
                <w:color w:val="000000"/>
                <w:sz w:val="24"/>
              </w:rPr>
            </w:pPr>
          </w:p>
        </w:tc>
        <w:tc>
          <w:tcPr>
            <w:tcW w:w="1793" w:type="dxa"/>
            <w:gridSpan w:val="5"/>
            <w:noWrap w:val="0"/>
            <w:vAlign w:val="center"/>
          </w:tcPr>
          <w:p w14:paraId="78CB452B">
            <w:pPr>
              <w:autoSpaceDN w:val="0"/>
              <w:spacing w:line="400" w:lineRule="exact"/>
              <w:jc w:val="center"/>
              <w:textAlignment w:val="center"/>
              <w:rPr>
                <w:rFonts w:hint="eastAsia" w:ascii="仿宋_GB2312" w:hAnsi="仿宋_GB2312" w:eastAsia="仿宋_GB2312" w:cs="仿宋_GB2312"/>
                <w:color w:val="000000"/>
                <w:sz w:val="24"/>
              </w:rPr>
            </w:pPr>
          </w:p>
        </w:tc>
        <w:tc>
          <w:tcPr>
            <w:tcW w:w="2163" w:type="dxa"/>
            <w:gridSpan w:val="7"/>
            <w:noWrap w:val="0"/>
            <w:vAlign w:val="center"/>
          </w:tcPr>
          <w:p w14:paraId="14EE3F35">
            <w:pPr>
              <w:autoSpaceDN w:val="0"/>
              <w:spacing w:line="400" w:lineRule="exact"/>
              <w:jc w:val="center"/>
              <w:textAlignment w:val="center"/>
              <w:rPr>
                <w:rFonts w:hint="eastAsia" w:ascii="仿宋_GB2312" w:hAnsi="仿宋_GB2312" w:eastAsia="仿宋_GB2312" w:cs="仿宋_GB2312"/>
                <w:color w:val="000000"/>
                <w:sz w:val="24"/>
              </w:rPr>
            </w:pPr>
          </w:p>
        </w:tc>
      </w:tr>
      <w:tr w14:paraId="7D867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noWrap w:val="0"/>
            <w:vAlign w:val="center"/>
          </w:tcPr>
          <w:p w14:paraId="608CEA09">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三、部门（单位）整体支出绩效自评情况</w:t>
            </w:r>
          </w:p>
        </w:tc>
      </w:tr>
      <w:tr w14:paraId="34545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41" w:type="dxa"/>
            <w:gridSpan w:val="2"/>
            <w:vMerge w:val="restart"/>
            <w:noWrap w:val="0"/>
            <w:vAlign w:val="center"/>
          </w:tcPr>
          <w:p w14:paraId="2D203FB4">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4276" w:type="dxa"/>
            <w:gridSpan w:val="9"/>
            <w:noWrap w:val="0"/>
            <w:vAlign w:val="center"/>
          </w:tcPr>
          <w:p w14:paraId="0EEAC18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3980" w:type="dxa"/>
            <w:gridSpan w:val="13"/>
            <w:noWrap w:val="0"/>
            <w:vAlign w:val="center"/>
          </w:tcPr>
          <w:p w14:paraId="7EE29D2F">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14:paraId="7A415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73" w:hRule="atLeast"/>
        </w:trPr>
        <w:tc>
          <w:tcPr>
            <w:tcW w:w="1441" w:type="dxa"/>
            <w:gridSpan w:val="2"/>
            <w:vMerge w:val="continue"/>
            <w:noWrap w:val="0"/>
            <w:vAlign w:val="center"/>
          </w:tcPr>
          <w:p w14:paraId="011CDCAC">
            <w:pPr>
              <w:spacing w:line="400" w:lineRule="exact"/>
              <w:rPr>
                <w:rFonts w:hint="eastAsia" w:ascii="仿宋_GB2312" w:hAnsi="仿宋_GB2312" w:eastAsia="仿宋_GB2312" w:cs="仿宋_GB2312"/>
                <w:sz w:val="24"/>
              </w:rPr>
            </w:pPr>
          </w:p>
        </w:tc>
        <w:tc>
          <w:tcPr>
            <w:tcW w:w="4276" w:type="dxa"/>
            <w:gridSpan w:val="9"/>
            <w:noWrap w:val="0"/>
            <w:vAlign w:val="center"/>
          </w:tcPr>
          <w:p w14:paraId="74417CDE">
            <w:pPr>
              <w:autoSpaceDN w:val="0"/>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目标1：</w:t>
            </w:r>
            <w:r>
              <w:rPr>
                <w:rFonts w:hint="eastAsia" w:ascii="仿宋" w:hAnsi="仿宋" w:eastAsia="仿宋" w:cs="仿宋"/>
                <w:color w:val="555555"/>
                <w:sz w:val="24"/>
                <w:szCs w:val="24"/>
                <w:shd w:val="clear" w:color="auto" w:fill="FFFFFF"/>
              </w:rPr>
              <w:t>部门支出合理规范</w:t>
            </w:r>
          </w:p>
          <w:p w14:paraId="0247ACE5">
            <w:pPr>
              <w:autoSpaceDN w:val="0"/>
              <w:spacing w:line="4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目标2：</w:t>
            </w:r>
            <w:r>
              <w:rPr>
                <w:rFonts w:hint="eastAsia" w:ascii="仿宋" w:hAnsi="仿宋" w:eastAsia="仿宋" w:cs="仿宋"/>
                <w:color w:val="555555"/>
                <w:sz w:val="24"/>
                <w:szCs w:val="24"/>
                <w:shd w:val="clear" w:color="auto" w:fill="FFFFFF"/>
              </w:rPr>
              <w:t>干部教育培训按期优质完成</w:t>
            </w:r>
          </w:p>
          <w:p w14:paraId="2E177927">
            <w:pPr>
              <w:autoSpaceDN w:val="0"/>
              <w:spacing w:line="400" w:lineRule="exact"/>
              <w:jc w:val="left"/>
              <w:textAlignment w:val="center"/>
              <w:rPr>
                <w:rFonts w:hint="eastAsia" w:ascii="仿宋_GB2312" w:hAnsi="仿宋_GB2312" w:eastAsia="仿宋_GB2312" w:cs="仿宋_GB2312"/>
                <w:color w:val="000000"/>
                <w:sz w:val="24"/>
              </w:rPr>
            </w:pPr>
          </w:p>
        </w:tc>
        <w:tc>
          <w:tcPr>
            <w:tcW w:w="3980" w:type="dxa"/>
            <w:gridSpan w:val="13"/>
            <w:noWrap w:val="0"/>
            <w:vAlign w:val="center"/>
          </w:tcPr>
          <w:p w14:paraId="71D3737A">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 w:hAnsi="仿宋" w:eastAsia="仿宋" w:cs="仿宋"/>
                <w:color w:val="555555"/>
                <w:sz w:val="24"/>
                <w:szCs w:val="24"/>
                <w:shd w:val="clear" w:color="auto" w:fill="FFFFFF"/>
              </w:rPr>
              <w:t>部门支出合理，三公经费及公车运行费严格控制逐年递减。干部教育培训按计划优质完成。</w:t>
            </w:r>
          </w:p>
        </w:tc>
      </w:tr>
      <w:tr w14:paraId="615B6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41" w:type="dxa"/>
            <w:gridSpan w:val="2"/>
            <w:vMerge w:val="restart"/>
            <w:noWrap w:val="0"/>
            <w:vAlign w:val="center"/>
          </w:tcPr>
          <w:p w14:paraId="5640A3B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14:paraId="7C242333">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w:t>
            </w:r>
          </w:p>
          <w:p w14:paraId="0FCEDFD1">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目标及实</w:t>
            </w:r>
          </w:p>
          <w:p w14:paraId="73297973">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施计划完</w:t>
            </w:r>
          </w:p>
          <w:p w14:paraId="6B8D0190">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成情况</w:t>
            </w:r>
          </w:p>
        </w:tc>
        <w:tc>
          <w:tcPr>
            <w:tcW w:w="1159" w:type="dxa"/>
            <w:gridSpan w:val="2"/>
            <w:noWrap w:val="0"/>
            <w:vAlign w:val="center"/>
          </w:tcPr>
          <w:p w14:paraId="3E8F97EB">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一级指标</w:t>
            </w:r>
          </w:p>
        </w:tc>
        <w:tc>
          <w:tcPr>
            <w:tcW w:w="1110" w:type="dxa"/>
            <w:gridSpan w:val="3"/>
            <w:noWrap w:val="0"/>
            <w:vAlign w:val="center"/>
          </w:tcPr>
          <w:p w14:paraId="26E24928">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二级指标</w:t>
            </w:r>
          </w:p>
        </w:tc>
        <w:tc>
          <w:tcPr>
            <w:tcW w:w="2745" w:type="dxa"/>
            <w:gridSpan w:val="7"/>
            <w:noWrap w:val="0"/>
            <w:vAlign w:val="center"/>
          </w:tcPr>
          <w:p w14:paraId="3B2DFD83">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三级指标</w:t>
            </w:r>
          </w:p>
        </w:tc>
        <w:tc>
          <w:tcPr>
            <w:tcW w:w="1635" w:type="dxa"/>
            <w:gridSpan w:val="6"/>
            <w:noWrap w:val="0"/>
            <w:vAlign w:val="center"/>
          </w:tcPr>
          <w:p w14:paraId="2A4B6F64">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指标值</w:t>
            </w:r>
          </w:p>
        </w:tc>
        <w:tc>
          <w:tcPr>
            <w:tcW w:w="1607" w:type="dxa"/>
            <w:gridSpan w:val="4"/>
            <w:noWrap w:val="0"/>
            <w:vAlign w:val="center"/>
          </w:tcPr>
          <w:p w14:paraId="7E513765">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14:paraId="66BD1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6665C9D9">
            <w:pPr>
              <w:spacing w:line="400" w:lineRule="exact"/>
              <w:rPr>
                <w:rFonts w:hint="eastAsia" w:ascii="仿宋_GB2312" w:hAnsi="仿宋_GB2312" w:eastAsia="仿宋_GB2312" w:cs="仿宋_GB2312"/>
                <w:sz w:val="24"/>
              </w:rPr>
            </w:pPr>
          </w:p>
        </w:tc>
        <w:tc>
          <w:tcPr>
            <w:tcW w:w="1159" w:type="dxa"/>
            <w:gridSpan w:val="2"/>
            <w:vMerge w:val="restart"/>
            <w:noWrap w:val="0"/>
            <w:vAlign w:val="center"/>
          </w:tcPr>
          <w:p w14:paraId="3CBF1116">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产出指标</w:t>
            </w:r>
          </w:p>
        </w:tc>
        <w:tc>
          <w:tcPr>
            <w:tcW w:w="1110" w:type="dxa"/>
            <w:gridSpan w:val="3"/>
            <w:vMerge w:val="restart"/>
            <w:noWrap w:val="0"/>
            <w:vAlign w:val="center"/>
          </w:tcPr>
          <w:p w14:paraId="72A0CCDB">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45" w:type="dxa"/>
            <w:gridSpan w:val="7"/>
            <w:noWrap w:val="0"/>
            <w:vAlign w:val="center"/>
          </w:tcPr>
          <w:p w14:paraId="26DA6854">
            <w:pPr>
              <w:autoSpaceDN w:val="0"/>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555555"/>
                <w:sz w:val="24"/>
                <w:szCs w:val="24"/>
                <w:shd w:val="clear" w:color="auto" w:fill="FFFFFF"/>
              </w:rPr>
              <w:t>全年组织培训班期数≥1期，2个班</w:t>
            </w:r>
          </w:p>
        </w:tc>
        <w:tc>
          <w:tcPr>
            <w:tcW w:w="1635" w:type="dxa"/>
            <w:gridSpan w:val="6"/>
            <w:noWrap w:val="0"/>
            <w:vAlign w:val="center"/>
          </w:tcPr>
          <w:p w14:paraId="3FB23363">
            <w:pPr>
              <w:autoSpaceDN w:val="0"/>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班次</w:t>
            </w:r>
          </w:p>
        </w:tc>
        <w:tc>
          <w:tcPr>
            <w:tcW w:w="1607" w:type="dxa"/>
            <w:gridSpan w:val="4"/>
            <w:noWrap w:val="0"/>
            <w:vAlign w:val="center"/>
          </w:tcPr>
          <w:p w14:paraId="22A4C820">
            <w:pPr>
              <w:autoSpaceDN w:val="0"/>
              <w:spacing w:line="400" w:lineRule="exact"/>
              <w:jc w:val="center"/>
              <w:textAlignment w:val="center"/>
              <w:rPr>
                <w:rFonts w:hint="eastAsia" w:ascii="仿宋" w:hAnsi="仿宋" w:eastAsia="仿宋" w:cs="仿宋"/>
                <w:b/>
                <w:color w:val="000000"/>
                <w:sz w:val="24"/>
                <w:szCs w:val="24"/>
              </w:rPr>
            </w:pPr>
            <w:r>
              <w:rPr>
                <w:rFonts w:hint="eastAsia" w:ascii="仿宋" w:hAnsi="仿宋" w:eastAsia="仿宋" w:cs="仿宋"/>
                <w:color w:val="555555"/>
                <w:sz w:val="24"/>
                <w:szCs w:val="24"/>
                <w:shd w:val="clear" w:color="auto" w:fill="FFFFFF"/>
              </w:rPr>
              <w:t>秋季共2个班</w:t>
            </w:r>
          </w:p>
        </w:tc>
      </w:tr>
      <w:tr w14:paraId="414E7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31021CB6">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14:paraId="30F1CB15">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14:paraId="0EB340CA">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14:paraId="1473E303">
            <w:pPr>
              <w:spacing w:line="400" w:lineRule="exact"/>
              <w:rPr>
                <w:rFonts w:hint="eastAsia" w:ascii="仿宋" w:hAnsi="仿宋" w:eastAsia="仿宋" w:cs="仿宋"/>
                <w:sz w:val="24"/>
                <w:szCs w:val="24"/>
              </w:rPr>
            </w:pPr>
          </w:p>
        </w:tc>
        <w:tc>
          <w:tcPr>
            <w:tcW w:w="1635" w:type="dxa"/>
            <w:gridSpan w:val="6"/>
            <w:noWrap w:val="0"/>
            <w:vAlign w:val="center"/>
          </w:tcPr>
          <w:p w14:paraId="37F6A289">
            <w:pPr>
              <w:autoSpaceDN w:val="0"/>
              <w:spacing w:line="400" w:lineRule="exact"/>
              <w:jc w:val="left"/>
              <w:textAlignment w:val="center"/>
              <w:rPr>
                <w:rFonts w:hint="eastAsia" w:ascii="仿宋" w:hAnsi="仿宋" w:eastAsia="仿宋" w:cs="仿宋"/>
                <w:color w:val="000000"/>
                <w:sz w:val="24"/>
                <w:szCs w:val="24"/>
              </w:rPr>
            </w:pPr>
          </w:p>
        </w:tc>
        <w:tc>
          <w:tcPr>
            <w:tcW w:w="1607" w:type="dxa"/>
            <w:gridSpan w:val="4"/>
            <w:noWrap w:val="0"/>
            <w:vAlign w:val="center"/>
          </w:tcPr>
          <w:p w14:paraId="0DDE1F75">
            <w:pPr>
              <w:autoSpaceDN w:val="0"/>
              <w:spacing w:line="400" w:lineRule="exact"/>
              <w:jc w:val="center"/>
              <w:textAlignment w:val="center"/>
              <w:rPr>
                <w:rFonts w:hint="eastAsia" w:ascii="仿宋" w:hAnsi="仿宋" w:eastAsia="仿宋" w:cs="仿宋"/>
                <w:b/>
                <w:color w:val="000000"/>
                <w:sz w:val="24"/>
                <w:szCs w:val="24"/>
              </w:rPr>
            </w:pPr>
          </w:p>
        </w:tc>
      </w:tr>
      <w:tr w14:paraId="04305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5645534B">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14:paraId="0C8E6235">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14:paraId="284A6272">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14:paraId="4C18E860">
            <w:pPr>
              <w:spacing w:line="400" w:lineRule="exact"/>
              <w:rPr>
                <w:rFonts w:hint="eastAsia" w:ascii="仿宋" w:hAnsi="仿宋" w:eastAsia="仿宋" w:cs="仿宋"/>
                <w:sz w:val="24"/>
                <w:szCs w:val="24"/>
              </w:rPr>
            </w:pPr>
          </w:p>
        </w:tc>
        <w:tc>
          <w:tcPr>
            <w:tcW w:w="1635" w:type="dxa"/>
            <w:gridSpan w:val="6"/>
            <w:noWrap w:val="0"/>
            <w:vAlign w:val="center"/>
          </w:tcPr>
          <w:p w14:paraId="0E256DC4">
            <w:pPr>
              <w:autoSpaceDN w:val="0"/>
              <w:spacing w:line="400" w:lineRule="exact"/>
              <w:jc w:val="left"/>
              <w:textAlignment w:val="center"/>
              <w:rPr>
                <w:rFonts w:hint="eastAsia" w:ascii="仿宋" w:hAnsi="仿宋" w:eastAsia="仿宋" w:cs="仿宋"/>
                <w:color w:val="000000"/>
                <w:sz w:val="24"/>
                <w:szCs w:val="24"/>
              </w:rPr>
            </w:pPr>
          </w:p>
        </w:tc>
        <w:tc>
          <w:tcPr>
            <w:tcW w:w="1607" w:type="dxa"/>
            <w:gridSpan w:val="4"/>
            <w:noWrap w:val="0"/>
            <w:vAlign w:val="center"/>
          </w:tcPr>
          <w:p w14:paraId="4A1E5B74">
            <w:pPr>
              <w:autoSpaceDN w:val="0"/>
              <w:spacing w:line="400" w:lineRule="exact"/>
              <w:jc w:val="center"/>
              <w:textAlignment w:val="center"/>
              <w:rPr>
                <w:rFonts w:hint="eastAsia" w:ascii="仿宋" w:hAnsi="仿宋" w:eastAsia="仿宋" w:cs="仿宋"/>
                <w:b/>
                <w:color w:val="000000"/>
                <w:sz w:val="24"/>
                <w:szCs w:val="24"/>
              </w:rPr>
            </w:pPr>
          </w:p>
        </w:tc>
      </w:tr>
      <w:tr w14:paraId="1B35B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3ABF8700">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14:paraId="487488EA">
            <w:pPr>
              <w:autoSpaceDN w:val="0"/>
              <w:spacing w:line="400" w:lineRule="exact"/>
              <w:rPr>
                <w:rFonts w:hint="eastAsia" w:ascii="仿宋_GB2312" w:hAnsi="仿宋_GB2312" w:eastAsia="仿宋_GB2312" w:cs="仿宋_GB2312"/>
                <w:sz w:val="24"/>
              </w:rPr>
            </w:pPr>
          </w:p>
        </w:tc>
        <w:tc>
          <w:tcPr>
            <w:tcW w:w="1110" w:type="dxa"/>
            <w:gridSpan w:val="3"/>
            <w:vMerge w:val="restart"/>
            <w:noWrap w:val="0"/>
            <w:vAlign w:val="center"/>
          </w:tcPr>
          <w:p w14:paraId="4F61E55B">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质量指标</w:t>
            </w:r>
          </w:p>
        </w:tc>
        <w:tc>
          <w:tcPr>
            <w:tcW w:w="2745" w:type="dxa"/>
            <w:gridSpan w:val="7"/>
            <w:noWrap w:val="0"/>
            <w:vAlign w:val="center"/>
          </w:tcPr>
          <w:p w14:paraId="0141560E">
            <w:pPr>
              <w:autoSpaceDN w:val="0"/>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555555"/>
                <w:sz w:val="24"/>
                <w:szCs w:val="24"/>
                <w:shd w:val="clear" w:color="auto" w:fill="FFFFFF"/>
              </w:rPr>
              <w:t>培训合格率</w:t>
            </w:r>
          </w:p>
        </w:tc>
        <w:tc>
          <w:tcPr>
            <w:tcW w:w="1635" w:type="dxa"/>
            <w:gridSpan w:val="6"/>
            <w:noWrap w:val="0"/>
            <w:vAlign w:val="center"/>
          </w:tcPr>
          <w:p w14:paraId="5BEE4630">
            <w:pPr>
              <w:autoSpaceDN w:val="0"/>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555555"/>
                <w:sz w:val="24"/>
                <w:szCs w:val="24"/>
                <w:shd w:val="clear" w:color="auto" w:fill="FFFFFF"/>
              </w:rPr>
              <w:t>≥9</w:t>
            </w:r>
            <w:r>
              <w:rPr>
                <w:rFonts w:hint="eastAsia" w:ascii="仿宋" w:hAnsi="仿宋" w:eastAsia="仿宋" w:cs="仿宋"/>
                <w:color w:val="555555"/>
                <w:sz w:val="24"/>
                <w:szCs w:val="24"/>
                <w:shd w:val="clear" w:color="auto" w:fill="FFFFFF"/>
                <w:lang w:val="en-US" w:eastAsia="zh-CN"/>
              </w:rPr>
              <w:t>9</w:t>
            </w:r>
            <w:r>
              <w:rPr>
                <w:rFonts w:hint="eastAsia" w:ascii="仿宋" w:hAnsi="仿宋" w:eastAsia="仿宋" w:cs="仿宋"/>
                <w:color w:val="555555"/>
                <w:sz w:val="24"/>
                <w:szCs w:val="24"/>
                <w:shd w:val="clear" w:color="auto" w:fill="FFFFFF"/>
              </w:rPr>
              <w:t>%</w:t>
            </w:r>
          </w:p>
        </w:tc>
        <w:tc>
          <w:tcPr>
            <w:tcW w:w="1607" w:type="dxa"/>
            <w:gridSpan w:val="4"/>
            <w:noWrap w:val="0"/>
            <w:vAlign w:val="center"/>
          </w:tcPr>
          <w:p w14:paraId="09279470">
            <w:pPr>
              <w:autoSpaceDN w:val="0"/>
              <w:spacing w:line="400" w:lineRule="exact"/>
              <w:jc w:val="center"/>
              <w:textAlignment w:val="center"/>
              <w:rPr>
                <w:rFonts w:hint="eastAsia" w:ascii="仿宋" w:hAnsi="仿宋" w:eastAsia="仿宋" w:cs="仿宋"/>
                <w:b/>
                <w:color w:val="000000"/>
                <w:sz w:val="24"/>
                <w:szCs w:val="24"/>
              </w:rPr>
            </w:pPr>
            <w:r>
              <w:rPr>
                <w:rFonts w:hint="eastAsia" w:ascii="仿宋" w:hAnsi="仿宋" w:eastAsia="仿宋" w:cs="仿宋"/>
                <w:color w:val="555555"/>
                <w:sz w:val="24"/>
                <w:szCs w:val="24"/>
                <w:shd w:val="clear" w:color="auto" w:fill="FFFFFF"/>
              </w:rPr>
              <w:t>≥9</w:t>
            </w:r>
            <w:r>
              <w:rPr>
                <w:rFonts w:hint="eastAsia" w:ascii="仿宋" w:hAnsi="仿宋" w:eastAsia="仿宋" w:cs="仿宋"/>
                <w:color w:val="555555"/>
                <w:sz w:val="24"/>
                <w:szCs w:val="24"/>
                <w:shd w:val="clear" w:color="auto" w:fill="FFFFFF"/>
                <w:lang w:val="en-US" w:eastAsia="zh-CN"/>
              </w:rPr>
              <w:t>9</w:t>
            </w:r>
            <w:r>
              <w:rPr>
                <w:rFonts w:hint="eastAsia" w:ascii="仿宋" w:hAnsi="仿宋" w:eastAsia="仿宋" w:cs="仿宋"/>
                <w:color w:val="555555"/>
                <w:sz w:val="24"/>
                <w:szCs w:val="24"/>
                <w:shd w:val="clear" w:color="auto" w:fill="FFFFFF"/>
              </w:rPr>
              <w:t>%</w:t>
            </w:r>
          </w:p>
        </w:tc>
      </w:tr>
      <w:tr w14:paraId="40913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gridSpan w:val="2"/>
            <w:vMerge w:val="continue"/>
            <w:noWrap w:val="0"/>
            <w:vAlign w:val="center"/>
          </w:tcPr>
          <w:p w14:paraId="548C1426">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14:paraId="6F5E14FE">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14:paraId="5E95D3F8">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14:paraId="6173878D">
            <w:pPr>
              <w:autoSpaceDN w:val="0"/>
              <w:spacing w:line="400" w:lineRule="exact"/>
              <w:jc w:val="center"/>
              <w:textAlignment w:val="center"/>
              <w:rPr>
                <w:rFonts w:hint="eastAsia" w:ascii="仿宋" w:hAnsi="仿宋" w:eastAsia="仿宋" w:cs="仿宋"/>
                <w:sz w:val="24"/>
                <w:szCs w:val="24"/>
              </w:rPr>
            </w:pPr>
            <w:r>
              <w:rPr>
                <w:rFonts w:hint="eastAsia" w:ascii="仿宋" w:hAnsi="仿宋" w:eastAsia="仿宋" w:cs="仿宋"/>
                <w:color w:val="555555"/>
                <w:sz w:val="24"/>
                <w:szCs w:val="24"/>
                <w:shd w:val="clear" w:color="auto" w:fill="FFFFFF"/>
              </w:rPr>
              <w:t>参训干部出勤率</w:t>
            </w:r>
          </w:p>
        </w:tc>
        <w:tc>
          <w:tcPr>
            <w:tcW w:w="1635" w:type="dxa"/>
            <w:gridSpan w:val="6"/>
            <w:noWrap w:val="0"/>
            <w:vAlign w:val="center"/>
          </w:tcPr>
          <w:p w14:paraId="493B9E07">
            <w:pPr>
              <w:autoSpaceDN w:val="0"/>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555555"/>
                <w:sz w:val="24"/>
                <w:szCs w:val="24"/>
                <w:shd w:val="clear" w:color="auto" w:fill="FFFFFF"/>
              </w:rPr>
              <w:t>≥9</w:t>
            </w:r>
            <w:r>
              <w:rPr>
                <w:rFonts w:hint="eastAsia" w:ascii="仿宋" w:hAnsi="仿宋" w:eastAsia="仿宋" w:cs="仿宋"/>
                <w:color w:val="555555"/>
                <w:sz w:val="24"/>
                <w:szCs w:val="24"/>
                <w:shd w:val="clear" w:color="auto" w:fill="FFFFFF"/>
                <w:lang w:val="en-US" w:eastAsia="zh-CN"/>
              </w:rPr>
              <w:t>9</w:t>
            </w:r>
            <w:r>
              <w:rPr>
                <w:rFonts w:hint="eastAsia" w:ascii="仿宋" w:hAnsi="仿宋" w:eastAsia="仿宋" w:cs="仿宋"/>
                <w:color w:val="555555"/>
                <w:sz w:val="24"/>
                <w:szCs w:val="24"/>
                <w:shd w:val="clear" w:color="auto" w:fill="FFFFFF"/>
              </w:rPr>
              <w:t>%</w:t>
            </w:r>
          </w:p>
        </w:tc>
        <w:tc>
          <w:tcPr>
            <w:tcW w:w="1607" w:type="dxa"/>
            <w:gridSpan w:val="4"/>
            <w:noWrap w:val="0"/>
            <w:vAlign w:val="center"/>
          </w:tcPr>
          <w:p w14:paraId="1AB37B73">
            <w:pPr>
              <w:autoSpaceDN w:val="0"/>
              <w:spacing w:line="400" w:lineRule="exact"/>
              <w:jc w:val="center"/>
              <w:textAlignment w:val="center"/>
              <w:rPr>
                <w:rFonts w:hint="eastAsia" w:ascii="仿宋" w:hAnsi="仿宋" w:eastAsia="仿宋" w:cs="仿宋"/>
                <w:b/>
                <w:color w:val="000000"/>
                <w:sz w:val="24"/>
                <w:szCs w:val="24"/>
              </w:rPr>
            </w:pPr>
            <w:r>
              <w:rPr>
                <w:rFonts w:hint="eastAsia" w:ascii="仿宋" w:hAnsi="仿宋" w:eastAsia="仿宋" w:cs="仿宋"/>
                <w:color w:val="555555"/>
                <w:sz w:val="24"/>
                <w:szCs w:val="24"/>
                <w:shd w:val="clear" w:color="auto" w:fill="FFFFFF"/>
              </w:rPr>
              <w:t>≥9</w:t>
            </w:r>
            <w:r>
              <w:rPr>
                <w:rFonts w:hint="eastAsia" w:ascii="仿宋" w:hAnsi="仿宋" w:eastAsia="仿宋" w:cs="仿宋"/>
                <w:color w:val="555555"/>
                <w:sz w:val="24"/>
                <w:szCs w:val="24"/>
                <w:shd w:val="clear" w:color="auto" w:fill="FFFFFF"/>
                <w:lang w:val="en-US" w:eastAsia="zh-CN"/>
              </w:rPr>
              <w:t>9</w:t>
            </w:r>
            <w:r>
              <w:rPr>
                <w:rFonts w:hint="eastAsia" w:ascii="仿宋" w:hAnsi="仿宋" w:eastAsia="仿宋" w:cs="仿宋"/>
                <w:color w:val="555555"/>
                <w:sz w:val="24"/>
                <w:szCs w:val="24"/>
                <w:shd w:val="clear" w:color="auto" w:fill="FFFFFF"/>
              </w:rPr>
              <w:t>%</w:t>
            </w:r>
          </w:p>
        </w:tc>
      </w:tr>
      <w:tr w14:paraId="29556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gridSpan w:val="2"/>
            <w:vMerge w:val="continue"/>
            <w:noWrap w:val="0"/>
            <w:vAlign w:val="center"/>
          </w:tcPr>
          <w:p w14:paraId="424485BF">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14:paraId="7EEB9CEC">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14:paraId="6A669E2E">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14:paraId="1A224A6B">
            <w:pPr>
              <w:autoSpaceDN w:val="0"/>
              <w:spacing w:line="400" w:lineRule="exact"/>
              <w:jc w:val="center"/>
              <w:textAlignment w:val="center"/>
              <w:rPr>
                <w:rFonts w:hint="eastAsia" w:ascii="仿宋" w:hAnsi="仿宋" w:eastAsia="仿宋" w:cs="仿宋"/>
                <w:sz w:val="24"/>
                <w:szCs w:val="24"/>
              </w:rPr>
            </w:pPr>
          </w:p>
        </w:tc>
        <w:tc>
          <w:tcPr>
            <w:tcW w:w="1635" w:type="dxa"/>
            <w:gridSpan w:val="6"/>
            <w:noWrap w:val="0"/>
            <w:vAlign w:val="center"/>
          </w:tcPr>
          <w:p w14:paraId="45252AE6">
            <w:pPr>
              <w:autoSpaceDN w:val="0"/>
              <w:spacing w:line="400" w:lineRule="exact"/>
              <w:jc w:val="left"/>
              <w:textAlignment w:val="center"/>
              <w:rPr>
                <w:rFonts w:hint="eastAsia" w:ascii="仿宋" w:hAnsi="仿宋" w:eastAsia="仿宋" w:cs="仿宋"/>
                <w:color w:val="000000"/>
                <w:sz w:val="24"/>
                <w:szCs w:val="24"/>
              </w:rPr>
            </w:pPr>
          </w:p>
        </w:tc>
        <w:tc>
          <w:tcPr>
            <w:tcW w:w="1607" w:type="dxa"/>
            <w:gridSpan w:val="4"/>
            <w:noWrap w:val="0"/>
            <w:vAlign w:val="center"/>
          </w:tcPr>
          <w:p w14:paraId="70301DDF">
            <w:pPr>
              <w:autoSpaceDN w:val="0"/>
              <w:spacing w:line="400" w:lineRule="exact"/>
              <w:jc w:val="center"/>
              <w:textAlignment w:val="center"/>
              <w:rPr>
                <w:rFonts w:hint="eastAsia" w:ascii="仿宋" w:hAnsi="仿宋" w:eastAsia="仿宋" w:cs="仿宋"/>
                <w:b/>
                <w:color w:val="000000"/>
                <w:sz w:val="24"/>
                <w:szCs w:val="24"/>
              </w:rPr>
            </w:pPr>
          </w:p>
        </w:tc>
      </w:tr>
      <w:tr w14:paraId="3FB44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10552B87">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14:paraId="49CBF260">
            <w:pPr>
              <w:autoSpaceDN w:val="0"/>
              <w:spacing w:line="400" w:lineRule="exact"/>
              <w:rPr>
                <w:rFonts w:hint="eastAsia" w:ascii="仿宋_GB2312" w:hAnsi="仿宋_GB2312" w:eastAsia="仿宋_GB2312" w:cs="仿宋_GB2312"/>
                <w:sz w:val="24"/>
              </w:rPr>
            </w:pPr>
          </w:p>
        </w:tc>
        <w:tc>
          <w:tcPr>
            <w:tcW w:w="1110" w:type="dxa"/>
            <w:gridSpan w:val="3"/>
            <w:vMerge w:val="restart"/>
            <w:noWrap w:val="0"/>
            <w:vAlign w:val="center"/>
          </w:tcPr>
          <w:p w14:paraId="386CF88F">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时效指标</w:t>
            </w:r>
          </w:p>
        </w:tc>
        <w:tc>
          <w:tcPr>
            <w:tcW w:w="2745" w:type="dxa"/>
            <w:gridSpan w:val="7"/>
            <w:noWrap w:val="0"/>
            <w:vAlign w:val="center"/>
          </w:tcPr>
          <w:p w14:paraId="285F199B">
            <w:pPr>
              <w:autoSpaceDN w:val="0"/>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555555"/>
                <w:sz w:val="24"/>
                <w:szCs w:val="24"/>
                <w:shd w:val="clear" w:color="auto" w:fill="FFFFFF"/>
              </w:rPr>
              <w:t>培训班期数按计划举行</w:t>
            </w:r>
          </w:p>
        </w:tc>
        <w:tc>
          <w:tcPr>
            <w:tcW w:w="1635" w:type="dxa"/>
            <w:gridSpan w:val="6"/>
            <w:noWrap w:val="0"/>
            <w:vAlign w:val="center"/>
          </w:tcPr>
          <w:p w14:paraId="4E4D4E42">
            <w:pPr>
              <w:autoSpaceDN w:val="0"/>
              <w:spacing w:line="400" w:lineRule="exact"/>
              <w:jc w:val="left"/>
              <w:textAlignment w:val="center"/>
              <w:rPr>
                <w:rFonts w:hint="eastAsia" w:ascii="仿宋" w:hAnsi="仿宋" w:eastAsia="仿宋" w:cs="仿宋"/>
                <w:color w:val="000000"/>
                <w:sz w:val="24"/>
                <w:szCs w:val="24"/>
              </w:rPr>
            </w:pPr>
          </w:p>
        </w:tc>
        <w:tc>
          <w:tcPr>
            <w:tcW w:w="1607" w:type="dxa"/>
            <w:gridSpan w:val="4"/>
            <w:noWrap w:val="0"/>
            <w:vAlign w:val="center"/>
          </w:tcPr>
          <w:p w14:paraId="23929E82">
            <w:pPr>
              <w:autoSpaceDN w:val="0"/>
              <w:spacing w:line="400" w:lineRule="exact"/>
              <w:jc w:val="center"/>
              <w:textAlignment w:val="center"/>
              <w:rPr>
                <w:rFonts w:hint="eastAsia" w:ascii="仿宋" w:hAnsi="仿宋" w:eastAsia="仿宋" w:cs="仿宋"/>
                <w:b/>
                <w:color w:val="000000"/>
                <w:sz w:val="24"/>
                <w:szCs w:val="24"/>
              </w:rPr>
            </w:pPr>
            <w:r>
              <w:rPr>
                <w:rFonts w:hint="eastAsia" w:ascii="仿宋" w:hAnsi="仿宋" w:eastAsia="仿宋" w:cs="仿宋"/>
                <w:color w:val="555555"/>
                <w:sz w:val="24"/>
                <w:szCs w:val="24"/>
                <w:shd w:val="clear" w:color="auto" w:fill="FFFFFF"/>
              </w:rPr>
              <w:t>无延期</w:t>
            </w:r>
          </w:p>
        </w:tc>
      </w:tr>
      <w:tr w14:paraId="3262F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72F305BA">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14:paraId="254AA8CA">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14:paraId="513BEBE0">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14:paraId="00F66A4A">
            <w:pPr>
              <w:autoSpaceDN w:val="0"/>
              <w:spacing w:line="400" w:lineRule="exact"/>
              <w:jc w:val="center"/>
              <w:textAlignment w:val="center"/>
              <w:rPr>
                <w:rFonts w:hint="eastAsia" w:ascii="仿宋" w:hAnsi="仿宋" w:eastAsia="仿宋" w:cs="仿宋"/>
                <w:color w:val="000000"/>
                <w:sz w:val="24"/>
                <w:szCs w:val="24"/>
              </w:rPr>
            </w:pPr>
          </w:p>
        </w:tc>
        <w:tc>
          <w:tcPr>
            <w:tcW w:w="1635" w:type="dxa"/>
            <w:gridSpan w:val="6"/>
            <w:noWrap w:val="0"/>
            <w:vAlign w:val="center"/>
          </w:tcPr>
          <w:p w14:paraId="076990F4">
            <w:pPr>
              <w:autoSpaceDN w:val="0"/>
              <w:spacing w:line="400" w:lineRule="exact"/>
              <w:jc w:val="left"/>
              <w:textAlignment w:val="center"/>
              <w:rPr>
                <w:rFonts w:hint="eastAsia" w:ascii="仿宋" w:hAnsi="仿宋" w:eastAsia="仿宋" w:cs="仿宋"/>
                <w:color w:val="000000"/>
                <w:sz w:val="24"/>
                <w:szCs w:val="24"/>
              </w:rPr>
            </w:pPr>
          </w:p>
        </w:tc>
        <w:tc>
          <w:tcPr>
            <w:tcW w:w="1607" w:type="dxa"/>
            <w:gridSpan w:val="4"/>
            <w:noWrap w:val="0"/>
            <w:vAlign w:val="center"/>
          </w:tcPr>
          <w:p w14:paraId="634A82DB">
            <w:pPr>
              <w:autoSpaceDN w:val="0"/>
              <w:spacing w:line="400" w:lineRule="exact"/>
              <w:jc w:val="center"/>
              <w:textAlignment w:val="center"/>
              <w:rPr>
                <w:rFonts w:hint="eastAsia" w:ascii="仿宋" w:hAnsi="仿宋" w:eastAsia="仿宋" w:cs="仿宋"/>
                <w:b/>
                <w:color w:val="000000"/>
                <w:sz w:val="24"/>
                <w:szCs w:val="24"/>
              </w:rPr>
            </w:pPr>
          </w:p>
        </w:tc>
      </w:tr>
      <w:tr w14:paraId="42189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160852D2">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14:paraId="7131C859">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14:paraId="2C8F6D2A">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14:paraId="2B214C2C">
            <w:pPr>
              <w:autoSpaceDN w:val="0"/>
              <w:spacing w:line="400" w:lineRule="exact"/>
              <w:jc w:val="center"/>
              <w:textAlignment w:val="center"/>
              <w:rPr>
                <w:rFonts w:hint="eastAsia" w:ascii="仿宋" w:hAnsi="仿宋" w:eastAsia="仿宋" w:cs="仿宋"/>
                <w:sz w:val="24"/>
                <w:szCs w:val="24"/>
              </w:rPr>
            </w:pPr>
          </w:p>
        </w:tc>
        <w:tc>
          <w:tcPr>
            <w:tcW w:w="1635" w:type="dxa"/>
            <w:gridSpan w:val="6"/>
            <w:noWrap w:val="0"/>
            <w:vAlign w:val="center"/>
          </w:tcPr>
          <w:p w14:paraId="149342BB">
            <w:pPr>
              <w:autoSpaceDN w:val="0"/>
              <w:spacing w:line="400" w:lineRule="exact"/>
              <w:jc w:val="left"/>
              <w:textAlignment w:val="center"/>
              <w:rPr>
                <w:rFonts w:hint="eastAsia" w:ascii="仿宋" w:hAnsi="仿宋" w:eastAsia="仿宋" w:cs="仿宋"/>
                <w:color w:val="000000"/>
                <w:sz w:val="24"/>
                <w:szCs w:val="24"/>
              </w:rPr>
            </w:pPr>
          </w:p>
        </w:tc>
        <w:tc>
          <w:tcPr>
            <w:tcW w:w="1607" w:type="dxa"/>
            <w:gridSpan w:val="4"/>
            <w:noWrap w:val="0"/>
            <w:vAlign w:val="center"/>
          </w:tcPr>
          <w:p w14:paraId="15FCECFB">
            <w:pPr>
              <w:autoSpaceDN w:val="0"/>
              <w:spacing w:line="400" w:lineRule="exact"/>
              <w:jc w:val="center"/>
              <w:textAlignment w:val="center"/>
              <w:rPr>
                <w:rFonts w:hint="eastAsia" w:ascii="仿宋" w:hAnsi="仿宋" w:eastAsia="仿宋" w:cs="仿宋"/>
                <w:b/>
                <w:color w:val="000000"/>
                <w:sz w:val="24"/>
                <w:szCs w:val="24"/>
              </w:rPr>
            </w:pPr>
          </w:p>
        </w:tc>
      </w:tr>
      <w:tr w14:paraId="7F40F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5896C117">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14:paraId="2907B266">
            <w:pPr>
              <w:autoSpaceDN w:val="0"/>
              <w:spacing w:line="400" w:lineRule="exact"/>
              <w:rPr>
                <w:rFonts w:hint="eastAsia" w:ascii="仿宋_GB2312" w:hAnsi="仿宋_GB2312" w:eastAsia="仿宋_GB2312" w:cs="仿宋_GB2312"/>
                <w:sz w:val="24"/>
              </w:rPr>
            </w:pPr>
          </w:p>
        </w:tc>
        <w:tc>
          <w:tcPr>
            <w:tcW w:w="1110" w:type="dxa"/>
            <w:gridSpan w:val="3"/>
            <w:vMerge w:val="restart"/>
            <w:noWrap w:val="0"/>
            <w:vAlign w:val="center"/>
          </w:tcPr>
          <w:p w14:paraId="1B27F33B">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成本指标</w:t>
            </w:r>
          </w:p>
        </w:tc>
        <w:tc>
          <w:tcPr>
            <w:tcW w:w="2745" w:type="dxa"/>
            <w:gridSpan w:val="7"/>
            <w:noWrap w:val="0"/>
            <w:vAlign w:val="center"/>
          </w:tcPr>
          <w:p w14:paraId="7E4173D7">
            <w:pPr>
              <w:autoSpaceDN w:val="0"/>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555555"/>
                <w:sz w:val="24"/>
                <w:szCs w:val="24"/>
                <w:shd w:val="clear" w:color="auto" w:fill="FFFFFF"/>
              </w:rPr>
              <w:t>成本控制在预算内</w:t>
            </w:r>
          </w:p>
        </w:tc>
        <w:tc>
          <w:tcPr>
            <w:tcW w:w="1635" w:type="dxa"/>
            <w:gridSpan w:val="6"/>
            <w:noWrap w:val="0"/>
            <w:vAlign w:val="center"/>
          </w:tcPr>
          <w:p w14:paraId="2FB8195B">
            <w:pPr>
              <w:autoSpaceDN w:val="0"/>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人/天/元</w:t>
            </w:r>
          </w:p>
        </w:tc>
        <w:tc>
          <w:tcPr>
            <w:tcW w:w="1607" w:type="dxa"/>
            <w:gridSpan w:val="4"/>
            <w:noWrap w:val="0"/>
            <w:vAlign w:val="center"/>
          </w:tcPr>
          <w:p w14:paraId="11981484">
            <w:pPr>
              <w:autoSpaceDN w:val="0"/>
              <w:spacing w:line="400" w:lineRule="exact"/>
              <w:jc w:val="center"/>
              <w:textAlignment w:val="center"/>
              <w:rPr>
                <w:rFonts w:hint="eastAsia" w:ascii="仿宋" w:hAnsi="仿宋" w:eastAsia="仿宋" w:cs="仿宋"/>
                <w:b/>
                <w:color w:val="000000"/>
                <w:sz w:val="24"/>
                <w:szCs w:val="24"/>
              </w:rPr>
            </w:pPr>
            <w:r>
              <w:rPr>
                <w:rFonts w:hint="eastAsia" w:ascii="仿宋" w:hAnsi="仿宋" w:eastAsia="仿宋" w:cs="仿宋"/>
                <w:color w:val="555555"/>
                <w:sz w:val="24"/>
                <w:szCs w:val="24"/>
                <w:shd w:val="clear" w:color="auto" w:fill="FFFFFF"/>
              </w:rPr>
              <w:t>实际成本支出未超过预算</w:t>
            </w:r>
          </w:p>
        </w:tc>
      </w:tr>
      <w:tr w14:paraId="45388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7CEB8979">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14:paraId="297988DA">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14:paraId="1DDC385F">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14:paraId="6B9E5BC4">
            <w:pPr>
              <w:autoSpaceDN w:val="0"/>
              <w:spacing w:line="400" w:lineRule="exact"/>
              <w:jc w:val="center"/>
              <w:textAlignment w:val="center"/>
              <w:rPr>
                <w:rFonts w:hint="eastAsia" w:ascii="仿宋" w:hAnsi="仿宋" w:eastAsia="仿宋" w:cs="仿宋"/>
                <w:color w:val="000000"/>
                <w:sz w:val="24"/>
                <w:szCs w:val="24"/>
              </w:rPr>
            </w:pPr>
          </w:p>
        </w:tc>
        <w:tc>
          <w:tcPr>
            <w:tcW w:w="1635" w:type="dxa"/>
            <w:gridSpan w:val="6"/>
            <w:noWrap w:val="0"/>
            <w:vAlign w:val="center"/>
          </w:tcPr>
          <w:p w14:paraId="357774A9">
            <w:pPr>
              <w:autoSpaceDN w:val="0"/>
              <w:spacing w:line="400" w:lineRule="exact"/>
              <w:jc w:val="left"/>
              <w:textAlignment w:val="center"/>
              <w:rPr>
                <w:rFonts w:hint="eastAsia" w:ascii="仿宋" w:hAnsi="仿宋" w:eastAsia="仿宋" w:cs="仿宋"/>
                <w:color w:val="000000"/>
                <w:sz w:val="24"/>
                <w:szCs w:val="24"/>
              </w:rPr>
            </w:pPr>
          </w:p>
        </w:tc>
        <w:tc>
          <w:tcPr>
            <w:tcW w:w="1607" w:type="dxa"/>
            <w:gridSpan w:val="4"/>
            <w:noWrap w:val="0"/>
            <w:vAlign w:val="center"/>
          </w:tcPr>
          <w:p w14:paraId="1AA6AE9B">
            <w:pPr>
              <w:autoSpaceDN w:val="0"/>
              <w:spacing w:line="400" w:lineRule="exact"/>
              <w:jc w:val="center"/>
              <w:textAlignment w:val="center"/>
              <w:rPr>
                <w:rFonts w:hint="eastAsia" w:ascii="仿宋" w:hAnsi="仿宋" w:eastAsia="仿宋" w:cs="仿宋"/>
                <w:b/>
                <w:color w:val="000000"/>
                <w:sz w:val="24"/>
                <w:szCs w:val="24"/>
              </w:rPr>
            </w:pPr>
          </w:p>
        </w:tc>
      </w:tr>
      <w:tr w14:paraId="4BA31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7C0FF93A">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14:paraId="42298639">
            <w:pPr>
              <w:autoSpaceDN w:val="0"/>
              <w:spacing w:line="400" w:lineRule="exact"/>
              <w:rPr>
                <w:rFonts w:hint="eastAsia" w:ascii="仿宋_GB2312" w:hAnsi="仿宋_GB2312" w:eastAsia="仿宋_GB2312" w:cs="仿宋_GB2312"/>
                <w:sz w:val="24"/>
              </w:rPr>
            </w:pPr>
          </w:p>
        </w:tc>
        <w:tc>
          <w:tcPr>
            <w:tcW w:w="1110" w:type="dxa"/>
            <w:gridSpan w:val="3"/>
            <w:vMerge w:val="continue"/>
            <w:noWrap w:val="0"/>
            <w:vAlign w:val="center"/>
          </w:tcPr>
          <w:p w14:paraId="79335D22">
            <w:pPr>
              <w:autoSpaceDN w:val="0"/>
              <w:spacing w:line="400" w:lineRule="exact"/>
              <w:jc w:val="center"/>
              <w:rPr>
                <w:rFonts w:hint="eastAsia" w:ascii="仿宋_GB2312" w:hAnsi="仿宋_GB2312" w:eastAsia="仿宋_GB2312" w:cs="仿宋_GB2312"/>
                <w:sz w:val="24"/>
              </w:rPr>
            </w:pPr>
          </w:p>
        </w:tc>
        <w:tc>
          <w:tcPr>
            <w:tcW w:w="2745" w:type="dxa"/>
            <w:gridSpan w:val="7"/>
            <w:noWrap w:val="0"/>
            <w:vAlign w:val="center"/>
          </w:tcPr>
          <w:p w14:paraId="29CC6BCE">
            <w:pPr>
              <w:autoSpaceDN w:val="0"/>
              <w:spacing w:line="400" w:lineRule="exact"/>
              <w:jc w:val="center"/>
              <w:textAlignment w:val="center"/>
              <w:rPr>
                <w:rFonts w:hint="eastAsia" w:ascii="仿宋" w:hAnsi="仿宋" w:eastAsia="仿宋" w:cs="仿宋"/>
                <w:sz w:val="24"/>
                <w:szCs w:val="24"/>
              </w:rPr>
            </w:pPr>
          </w:p>
        </w:tc>
        <w:tc>
          <w:tcPr>
            <w:tcW w:w="1635" w:type="dxa"/>
            <w:gridSpan w:val="6"/>
            <w:noWrap w:val="0"/>
            <w:vAlign w:val="center"/>
          </w:tcPr>
          <w:p w14:paraId="18FA02D3">
            <w:pPr>
              <w:autoSpaceDN w:val="0"/>
              <w:spacing w:line="400" w:lineRule="exact"/>
              <w:jc w:val="left"/>
              <w:textAlignment w:val="center"/>
              <w:rPr>
                <w:rFonts w:hint="eastAsia" w:ascii="仿宋" w:hAnsi="仿宋" w:eastAsia="仿宋" w:cs="仿宋"/>
                <w:color w:val="000000"/>
                <w:sz w:val="24"/>
                <w:szCs w:val="24"/>
              </w:rPr>
            </w:pPr>
          </w:p>
        </w:tc>
        <w:tc>
          <w:tcPr>
            <w:tcW w:w="1607" w:type="dxa"/>
            <w:gridSpan w:val="4"/>
            <w:noWrap w:val="0"/>
            <w:vAlign w:val="center"/>
          </w:tcPr>
          <w:p w14:paraId="76052F36">
            <w:pPr>
              <w:autoSpaceDN w:val="0"/>
              <w:spacing w:line="400" w:lineRule="exact"/>
              <w:jc w:val="center"/>
              <w:textAlignment w:val="center"/>
              <w:rPr>
                <w:rFonts w:hint="eastAsia" w:ascii="仿宋" w:hAnsi="仿宋" w:eastAsia="仿宋" w:cs="仿宋"/>
                <w:b/>
                <w:color w:val="000000"/>
                <w:sz w:val="24"/>
                <w:szCs w:val="24"/>
              </w:rPr>
            </w:pPr>
          </w:p>
        </w:tc>
      </w:tr>
      <w:tr w14:paraId="27934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011D26DB">
            <w:pPr>
              <w:spacing w:line="400" w:lineRule="exact"/>
              <w:rPr>
                <w:rFonts w:hint="eastAsia" w:ascii="仿宋_GB2312" w:hAnsi="仿宋_GB2312" w:eastAsia="仿宋_GB2312" w:cs="仿宋_GB2312"/>
                <w:sz w:val="24"/>
              </w:rPr>
            </w:pPr>
          </w:p>
        </w:tc>
        <w:tc>
          <w:tcPr>
            <w:tcW w:w="1159" w:type="dxa"/>
            <w:gridSpan w:val="2"/>
            <w:vMerge w:val="restart"/>
            <w:noWrap w:val="0"/>
            <w:vAlign w:val="center"/>
          </w:tcPr>
          <w:p w14:paraId="10111FE8">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效益</w:t>
            </w:r>
            <w:r>
              <w:rPr>
                <w:rFonts w:hint="eastAsia" w:ascii="仿宋_GB2312" w:hAnsi="仿宋_GB2312" w:eastAsia="仿宋_GB2312" w:cs="仿宋_GB2312"/>
                <w:color w:val="000000"/>
                <w:sz w:val="24"/>
                <w:lang w:eastAsia="zh-CN"/>
              </w:rPr>
              <w:t>指标</w:t>
            </w:r>
          </w:p>
        </w:tc>
        <w:tc>
          <w:tcPr>
            <w:tcW w:w="1110" w:type="dxa"/>
            <w:gridSpan w:val="3"/>
            <w:noWrap w:val="0"/>
            <w:vAlign w:val="center"/>
          </w:tcPr>
          <w:p w14:paraId="6CA7F9B8">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经济效益指标</w:t>
            </w:r>
          </w:p>
        </w:tc>
        <w:tc>
          <w:tcPr>
            <w:tcW w:w="2745" w:type="dxa"/>
            <w:gridSpan w:val="7"/>
            <w:noWrap w:val="0"/>
            <w:vAlign w:val="center"/>
          </w:tcPr>
          <w:p w14:paraId="30AB78B4">
            <w:pPr>
              <w:autoSpaceDN w:val="0"/>
              <w:spacing w:line="400" w:lineRule="exact"/>
              <w:jc w:val="center"/>
              <w:textAlignment w:val="center"/>
              <w:rPr>
                <w:rFonts w:hint="eastAsia" w:ascii="仿宋" w:hAnsi="仿宋" w:eastAsia="仿宋" w:cs="仿宋"/>
                <w:color w:val="000000"/>
                <w:sz w:val="24"/>
                <w:szCs w:val="24"/>
              </w:rPr>
            </w:pPr>
          </w:p>
        </w:tc>
        <w:tc>
          <w:tcPr>
            <w:tcW w:w="1635" w:type="dxa"/>
            <w:gridSpan w:val="6"/>
            <w:noWrap w:val="0"/>
            <w:vAlign w:val="center"/>
          </w:tcPr>
          <w:p w14:paraId="1D8C4C91">
            <w:pPr>
              <w:autoSpaceDN w:val="0"/>
              <w:spacing w:line="400" w:lineRule="exact"/>
              <w:jc w:val="left"/>
              <w:textAlignment w:val="center"/>
              <w:rPr>
                <w:rFonts w:hint="eastAsia" w:ascii="仿宋" w:hAnsi="仿宋" w:eastAsia="仿宋" w:cs="仿宋"/>
                <w:color w:val="000000"/>
                <w:sz w:val="24"/>
                <w:szCs w:val="24"/>
              </w:rPr>
            </w:pPr>
          </w:p>
        </w:tc>
        <w:tc>
          <w:tcPr>
            <w:tcW w:w="1607" w:type="dxa"/>
            <w:gridSpan w:val="4"/>
            <w:noWrap w:val="0"/>
            <w:vAlign w:val="center"/>
          </w:tcPr>
          <w:p w14:paraId="1171E674">
            <w:pPr>
              <w:autoSpaceDN w:val="0"/>
              <w:spacing w:line="400" w:lineRule="exact"/>
              <w:jc w:val="center"/>
              <w:textAlignment w:val="center"/>
              <w:rPr>
                <w:rFonts w:hint="eastAsia" w:ascii="仿宋" w:hAnsi="仿宋" w:eastAsia="仿宋" w:cs="仿宋"/>
                <w:b/>
                <w:color w:val="000000"/>
                <w:sz w:val="24"/>
                <w:szCs w:val="24"/>
              </w:rPr>
            </w:pPr>
          </w:p>
        </w:tc>
      </w:tr>
      <w:tr w14:paraId="11708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5" w:hRule="atLeast"/>
        </w:trPr>
        <w:tc>
          <w:tcPr>
            <w:tcW w:w="1441" w:type="dxa"/>
            <w:gridSpan w:val="2"/>
            <w:vMerge w:val="continue"/>
            <w:noWrap w:val="0"/>
            <w:vAlign w:val="center"/>
          </w:tcPr>
          <w:p w14:paraId="6A06DDA8">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14:paraId="15550D9D">
            <w:pPr>
              <w:autoSpaceDN w:val="0"/>
              <w:spacing w:line="400" w:lineRule="exact"/>
              <w:rPr>
                <w:rFonts w:hint="eastAsia" w:ascii="仿宋_GB2312" w:hAnsi="仿宋_GB2312" w:eastAsia="仿宋_GB2312" w:cs="仿宋_GB2312"/>
                <w:sz w:val="24"/>
              </w:rPr>
            </w:pPr>
          </w:p>
        </w:tc>
        <w:tc>
          <w:tcPr>
            <w:tcW w:w="1110" w:type="dxa"/>
            <w:gridSpan w:val="3"/>
            <w:noWrap w:val="0"/>
            <w:vAlign w:val="center"/>
          </w:tcPr>
          <w:p w14:paraId="0C7B2162">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社会效益指标</w:t>
            </w:r>
          </w:p>
        </w:tc>
        <w:tc>
          <w:tcPr>
            <w:tcW w:w="2745" w:type="dxa"/>
            <w:gridSpan w:val="7"/>
            <w:noWrap w:val="0"/>
            <w:vAlign w:val="center"/>
          </w:tcPr>
          <w:p w14:paraId="7524D455">
            <w:pPr>
              <w:autoSpaceDN w:val="0"/>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通过举办各类培训班，进一步提升党员干部的综合素质。</w:t>
            </w:r>
          </w:p>
        </w:tc>
        <w:tc>
          <w:tcPr>
            <w:tcW w:w="1635" w:type="dxa"/>
            <w:gridSpan w:val="6"/>
            <w:noWrap w:val="0"/>
            <w:vAlign w:val="center"/>
          </w:tcPr>
          <w:p w14:paraId="3C0C792A">
            <w:pPr>
              <w:autoSpaceDN w:val="0"/>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较大</w:t>
            </w:r>
          </w:p>
        </w:tc>
        <w:tc>
          <w:tcPr>
            <w:tcW w:w="1607" w:type="dxa"/>
            <w:gridSpan w:val="4"/>
            <w:noWrap w:val="0"/>
            <w:vAlign w:val="center"/>
          </w:tcPr>
          <w:p w14:paraId="3B6BEED2">
            <w:pPr>
              <w:autoSpaceDN w:val="0"/>
              <w:spacing w:line="400" w:lineRule="exact"/>
              <w:jc w:val="center"/>
              <w:textAlignment w:val="center"/>
              <w:rPr>
                <w:rFonts w:hint="eastAsia" w:ascii="仿宋" w:hAnsi="仿宋" w:eastAsia="仿宋" w:cs="仿宋"/>
                <w:b/>
                <w:color w:val="000000"/>
                <w:sz w:val="24"/>
                <w:szCs w:val="24"/>
              </w:rPr>
            </w:pPr>
            <w:r>
              <w:rPr>
                <w:rFonts w:hint="eastAsia" w:ascii="仿宋" w:hAnsi="仿宋" w:eastAsia="仿宋" w:cs="仿宋"/>
                <w:color w:val="000000"/>
                <w:sz w:val="24"/>
                <w:szCs w:val="24"/>
                <w:lang w:val="en-US" w:eastAsia="zh-CN"/>
              </w:rPr>
              <w:t>较大</w:t>
            </w:r>
          </w:p>
        </w:tc>
      </w:tr>
      <w:tr w14:paraId="2F5B4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1F294789">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14:paraId="164F4780">
            <w:pPr>
              <w:autoSpaceDN w:val="0"/>
              <w:spacing w:line="400" w:lineRule="exact"/>
              <w:rPr>
                <w:rFonts w:hint="eastAsia" w:ascii="仿宋_GB2312" w:hAnsi="仿宋_GB2312" w:eastAsia="仿宋_GB2312" w:cs="仿宋_GB2312"/>
                <w:sz w:val="24"/>
              </w:rPr>
            </w:pPr>
          </w:p>
        </w:tc>
        <w:tc>
          <w:tcPr>
            <w:tcW w:w="1110" w:type="dxa"/>
            <w:gridSpan w:val="3"/>
            <w:noWrap w:val="0"/>
            <w:vAlign w:val="center"/>
          </w:tcPr>
          <w:p w14:paraId="5231E468">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生态效益指标</w:t>
            </w:r>
          </w:p>
        </w:tc>
        <w:tc>
          <w:tcPr>
            <w:tcW w:w="2745" w:type="dxa"/>
            <w:gridSpan w:val="7"/>
            <w:noWrap w:val="0"/>
            <w:vAlign w:val="center"/>
          </w:tcPr>
          <w:p w14:paraId="3650302D">
            <w:pPr>
              <w:autoSpaceDN w:val="0"/>
              <w:spacing w:line="400" w:lineRule="exact"/>
              <w:jc w:val="center"/>
              <w:textAlignment w:val="center"/>
              <w:rPr>
                <w:rFonts w:hint="eastAsia" w:ascii="仿宋_GB2312" w:hAnsi="仿宋_GB2312" w:eastAsia="仿宋_GB2312" w:cs="仿宋_GB2312"/>
                <w:color w:val="000000"/>
                <w:sz w:val="24"/>
              </w:rPr>
            </w:pPr>
          </w:p>
        </w:tc>
        <w:tc>
          <w:tcPr>
            <w:tcW w:w="1635" w:type="dxa"/>
            <w:gridSpan w:val="6"/>
            <w:noWrap w:val="0"/>
            <w:vAlign w:val="center"/>
          </w:tcPr>
          <w:p w14:paraId="1613FB15">
            <w:pPr>
              <w:autoSpaceDN w:val="0"/>
              <w:spacing w:line="400" w:lineRule="exact"/>
              <w:jc w:val="left"/>
              <w:textAlignment w:val="center"/>
              <w:rPr>
                <w:rFonts w:hint="eastAsia" w:ascii="仿宋_GB2312" w:hAnsi="仿宋_GB2312" w:eastAsia="仿宋_GB2312" w:cs="仿宋_GB2312"/>
                <w:color w:val="000000"/>
                <w:sz w:val="24"/>
              </w:rPr>
            </w:pPr>
          </w:p>
        </w:tc>
        <w:tc>
          <w:tcPr>
            <w:tcW w:w="1607" w:type="dxa"/>
            <w:gridSpan w:val="4"/>
            <w:noWrap w:val="0"/>
            <w:vAlign w:val="center"/>
          </w:tcPr>
          <w:p w14:paraId="1BC18736">
            <w:pPr>
              <w:autoSpaceDN w:val="0"/>
              <w:spacing w:line="400" w:lineRule="exact"/>
              <w:jc w:val="center"/>
              <w:textAlignment w:val="center"/>
              <w:rPr>
                <w:rFonts w:hint="eastAsia" w:ascii="仿宋_GB2312" w:hAnsi="仿宋_GB2312" w:eastAsia="仿宋_GB2312" w:cs="仿宋_GB2312"/>
                <w:b/>
                <w:color w:val="000000"/>
                <w:sz w:val="24"/>
              </w:rPr>
            </w:pPr>
          </w:p>
        </w:tc>
      </w:tr>
      <w:tr w14:paraId="7906C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0" w:hRule="atLeast"/>
        </w:trPr>
        <w:tc>
          <w:tcPr>
            <w:tcW w:w="1441" w:type="dxa"/>
            <w:gridSpan w:val="2"/>
            <w:vMerge w:val="continue"/>
            <w:noWrap w:val="0"/>
            <w:vAlign w:val="center"/>
          </w:tcPr>
          <w:p w14:paraId="6181CE8A">
            <w:pPr>
              <w:spacing w:line="400" w:lineRule="exact"/>
              <w:rPr>
                <w:rFonts w:hint="eastAsia" w:ascii="仿宋_GB2312" w:hAnsi="仿宋_GB2312" w:eastAsia="仿宋_GB2312" w:cs="仿宋_GB2312"/>
                <w:sz w:val="24"/>
              </w:rPr>
            </w:pPr>
          </w:p>
        </w:tc>
        <w:tc>
          <w:tcPr>
            <w:tcW w:w="1159" w:type="dxa"/>
            <w:gridSpan w:val="2"/>
            <w:vMerge w:val="continue"/>
            <w:noWrap w:val="0"/>
            <w:vAlign w:val="center"/>
          </w:tcPr>
          <w:p w14:paraId="4D9D404F">
            <w:pPr>
              <w:autoSpaceDN w:val="0"/>
              <w:spacing w:line="400" w:lineRule="exact"/>
              <w:rPr>
                <w:rFonts w:hint="eastAsia" w:ascii="仿宋_GB2312" w:hAnsi="仿宋_GB2312" w:eastAsia="仿宋_GB2312" w:cs="仿宋_GB2312"/>
                <w:sz w:val="24"/>
              </w:rPr>
            </w:pPr>
          </w:p>
        </w:tc>
        <w:tc>
          <w:tcPr>
            <w:tcW w:w="1110" w:type="dxa"/>
            <w:gridSpan w:val="3"/>
            <w:noWrap w:val="0"/>
            <w:vAlign w:val="center"/>
          </w:tcPr>
          <w:p w14:paraId="5231B67E">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可持续影响指标</w:t>
            </w:r>
          </w:p>
        </w:tc>
        <w:tc>
          <w:tcPr>
            <w:tcW w:w="2745" w:type="dxa"/>
            <w:gridSpan w:val="7"/>
            <w:noWrap w:val="0"/>
            <w:vAlign w:val="center"/>
          </w:tcPr>
          <w:p w14:paraId="2803595D">
            <w:pPr>
              <w:autoSpaceDN w:val="0"/>
              <w:spacing w:line="400" w:lineRule="exact"/>
              <w:jc w:val="center"/>
              <w:textAlignment w:val="center"/>
              <w:rPr>
                <w:rFonts w:hint="eastAsia" w:ascii="仿宋_GB2312" w:hAnsi="仿宋_GB2312" w:eastAsia="仿宋_GB2312" w:cs="仿宋_GB2312"/>
                <w:color w:val="000000"/>
                <w:sz w:val="24"/>
              </w:rPr>
            </w:pPr>
          </w:p>
        </w:tc>
        <w:tc>
          <w:tcPr>
            <w:tcW w:w="1635" w:type="dxa"/>
            <w:gridSpan w:val="6"/>
            <w:noWrap w:val="0"/>
            <w:vAlign w:val="center"/>
          </w:tcPr>
          <w:p w14:paraId="74794154">
            <w:pPr>
              <w:autoSpaceDN w:val="0"/>
              <w:spacing w:line="400" w:lineRule="exact"/>
              <w:jc w:val="left"/>
              <w:textAlignment w:val="center"/>
              <w:rPr>
                <w:rFonts w:hint="eastAsia" w:ascii="仿宋_GB2312" w:hAnsi="仿宋_GB2312" w:eastAsia="仿宋_GB2312" w:cs="仿宋_GB2312"/>
                <w:color w:val="000000"/>
                <w:sz w:val="24"/>
              </w:rPr>
            </w:pPr>
          </w:p>
        </w:tc>
        <w:tc>
          <w:tcPr>
            <w:tcW w:w="1607" w:type="dxa"/>
            <w:gridSpan w:val="4"/>
            <w:noWrap w:val="0"/>
            <w:vAlign w:val="center"/>
          </w:tcPr>
          <w:p w14:paraId="1F14692C">
            <w:pPr>
              <w:autoSpaceDN w:val="0"/>
              <w:spacing w:line="400" w:lineRule="exact"/>
              <w:jc w:val="center"/>
              <w:textAlignment w:val="center"/>
              <w:rPr>
                <w:rFonts w:hint="eastAsia" w:ascii="仿宋_GB2312" w:hAnsi="仿宋_GB2312" w:eastAsia="仿宋_GB2312" w:cs="仿宋_GB2312"/>
                <w:b/>
                <w:color w:val="000000"/>
                <w:sz w:val="24"/>
              </w:rPr>
            </w:pPr>
          </w:p>
        </w:tc>
      </w:tr>
      <w:tr w14:paraId="5252E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5" w:hRule="atLeast"/>
        </w:trPr>
        <w:tc>
          <w:tcPr>
            <w:tcW w:w="1441" w:type="dxa"/>
            <w:gridSpan w:val="2"/>
            <w:vMerge w:val="continue"/>
            <w:noWrap w:val="0"/>
            <w:vAlign w:val="center"/>
          </w:tcPr>
          <w:p w14:paraId="6C1BE1E9">
            <w:pPr>
              <w:spacing w:line="400" w:lineRule="exact"/>
              <w:rPr>
                <w:rFonts w:hint="eastAsia" w:ascii="仿宋_GB2312" w:hAnsi="仿宋_GB2312" w:eastAsia="仿宋_GB2312" w:cs="仿宋_GB2312"/>
                <w:sz w:val="24"/>
              </w:rPr>
            </w:pPr>
          </w:p>
        </w:tc>
        <w:tc>
          <w:tcPr>
            <w:tcW w:w="1159" w:type="dxa"/>
            <w:gridSpan w:val="2"/>
            <w:noWrap w:val="0"/>
            <w:vAlign w:val="center"/>
          </w:tcPr>
          <w:p w14:paraId="73BC164E">
            <w:pPr>
              <w:autoSpaceDN w:val="0"/>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满意度指标</w:t>
            </w:r>
          </w:p>
        </w:tc>
        <w:tc>
          <w:tcPr>
            <w:tcW w:w="1110" w:type="dxa"/>
            <w:gridSpan w:val="3"/>
            <w:noWrap w:val="0"/>
            <w:vAlign w:val="center"/>
          </w:tcPr>
          <w:p w14:paraId="0DA0470A">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社会公众或服务对象满意度</w:t>
            </w:r>
          </w:p>
        </w:tc>
        <w:tc>
          <w:tcPr>
            <w:tcW w:w="2745" w:type="dxa"/>
            <w:gridSpan w:val="7"/>
            <w:noWrap w:val="0"/>
            <w:vAlign w:val="center"/>
          </w:tcPr>
          <w:p w14:paraId="26367F3D">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学员满意度</w:t>
            </w:r>
          </w:p>
        </w:tc>
        <w:tc>
          <w:tcPr>
            <w:tcW w:w="1635" w:type="dxa"/>
            <w:gridSpan w:val="6"/>
            <w:noWrap w:val="0"/>
            <w:vAlign w:val="center"/>
          </w:tcPr>
          <w:p w14:paraId="2D6B9663">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微软雅黑" w:hAnsi="微软雅黑" w:eastAsia="微软雅黑"/>
                <w:color w:val="555555"/>
                <w:szCs w:val="21"/>
                <w:shd w:val="clear" w:color="auto" w:fill="FFFFFF"/>
              </w:rPr>
              <w:t>≥9</w:t>
            </w:r>
            <w:r>
              <w:rPr>
                <w:rFonts w:hint="eastAsia" w:ascii="微软雅黑" w:hAnsi="微软雅黑" w:eastAsia="微软雅黑"/>
                <w:color w:val="555555"/>
                <w:szCs w:val="21"/>
                <w:shd w:val="clear" w:color="auto" w:fill="FFFFFF"/>
                <w:lang w:val="en-US" w:eastAsia="zh-CN"/>
              </w:rPr>
              <w:t>9</w:t>
            </w:r>
            <w:r>
              <w:rPr>
                <w:rFonts w:hint="eastAsia" w:ascii="微软雅黑" w:hAnsi="微软雅黑" w:eastAsia="微软雅黑"/>
                <w:color w:val="555555"/>
                <w:szCs w:val="21"/>
                <w:shd w:val="clear" w:color="auto" w:fill="FFFFFF"/>
              </w:rPr>
              <w:t>%</w:t>
            </w:r>
          </w:p>
        </w:tc>
        <w:tc>
          <w:tcPr>
            <w:tcW w:w="1607" w:type="dxa"/>
            <w:gridSpan w:val="4"/>
            <w:noWrap w:val="0"/>
            <w:vAlign w:val="center"/>
          </w:tcPr>
          <w:p w14:paraId="22AAF904">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微软雅黑" w:hAnsi="微软雅黑" w:eastAsia="微软雅黑"/>
                <w:color w:val="555555"/>
                <w:szCs w:val="21"/>
                <w:shd w:val="clear" w:color="auto" w:fill="FFFFFF"/>
              </w:rPr>
              <w:t>≥9</w:t>
            </w:r>
            <w:r>
              <w:rPr>
                <w:rFonts w:hint="eastAsia" w:ascii="微软雅黑" w:hAnsi="微软雅黑" w:eastAsia="微软雅黑"/>
                <w:color w:val="555555"/>
                <w:szCs w:val="21"/>
                <w:shd w:val="clear" w:color="auto" w:fill="FFFFFF"/>
                <w:lang w:val="en-US" w:eastAsia="zh-CN"/>
              </w:rPr>
              <w:t>9</w:t>
            </w:r>
            <w:r>
              <w:rPr>
                <w:rFonts w:hint="eastAsia" w:ascii="微软雅黑" w:hAnsi="微软雅黑" w:eastAsia="微软雅黑"/>
                <w:color w:val="555555"/>
                <w:szCs w:val="21"/>
                <w:shd w:val="clear" w:color="auto" w:fill="FFFFFF"/>
              </w:rPr>
              <w:t>%</w:t>
            </w:r>
          </w:p>
        </w:tc>
      </w:tr>
      <w:tr w14:paraId="783A54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7" w:hRule="atLeast"/>
        </w:trPr>
        <w:tc>
          <w:tcPr>
            <w:tcW w:w="2990" w:type="dxa"/>
            <w:gridSpan w:val="6"/>
            <w:noWrap w:val="0"/>
            <w:vAlign w:val="center"/>
          </w:tcPr>
          <w:p w14:paraId="78FD9B7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707" w:type="dxa"/>
            <w:gridSpan w:val="18"/>
            <w:noWrap w:val="0"/>
            <w:vAlign w:val="center"/>
          </w:tcPr>
          <w:p w14:paraId="17B75E88">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w:t>
            </w:r>
          </w:p>
        </w:tc>
      </w:tr>
      <w:tr w14:paraId="339F8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trPr>
        <w:tc>
          <w:tcPr>
            <w:tcW w:w="2990" w:type="dxa"/>
            <w:gridSpan w:val="6"/>
            <w:noWrap w:val="0"/>
            <w:vAlign w:val="center"/>
          </w:tcPr>
          <w:p w14:paraId="5A7AAA85">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707" w:type="dxa"/>
            <w:gridSpan w:val="18"/>
            <w:noWrap w:val="0"/>
            <w:vAlign w:val="center"/>
          </w:tcPr>
          <w:p w14:paraId="1A25F346">
            <w:pPr>
              <w:autoSpaceDN w:val="0"/>
              <w:spacing w:line="40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w:t>
            </w:r>
          </w:p>
        </w:tc>
      </w:tr>
      <w:tr w14:paraId="69823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9697" w:type="dxa"/>
            <w:gridSpan w:val="24"/>
            <w:noWrap w:val="0"/>
            <w:vAlign w:val="center"/>
          </w:tcPr>
          <w:p w14:paraId="684003AE">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四、评价人员</w:t>
            </w:r>
          </w:p>
        </w:tc>
      </w:tr>
      <w:tr w14:paraId="723FB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918" w:type="dxa"/>
            <w:gridSpan w:val="3"/>
            <w:noWrap w:val="0"/>
            <w:vAlign w:val="center"/>
          </w:tcPr>
          <w:p w14:paraId="7D0FC21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799" w:type="dxa"/>
            <w:gridSpan w:val="8"/>
            <w:noWrap w:val="0"/>
            <w:vAlign w:val="center"/>
          </w:tcPr>
          <w:p w14:paraId="6689D91D">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799" w:type="dxa"/>
            <w:gridSpan w:val="11"/>
            <w:noWrap w:val="0"/>
            <w:vAlign w:val="center"/>
          </w:tcPr>
          <w:p w14:paraId="0F9A3E27">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1181" w:type="dxa"/>
            <w:gridSpan w:val="2"/>
            <w:noWrap w:val="0"/>
            <w:vAlign w:val="center"/>
          </w:tcPr>
          <w:p w14:paraId="458191CA">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14:paraId="52943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noWrap w:val="0"/>
            <w:vAlign w:val="center"/>
          </w:tcPr>
          <w:p w14:paraId="547A9538">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李小平</w:t>
            </w:r>
          </w:p>
        </w:tc>
        <w:tc>
          <w:tcPr>
            <w:tcW w:w="3799" w:type="dxa"/>
            <w:gridSpan w:val="8"/>
            <w:noWrap w:val="0"/>
            <w:vAlign w:val="center"/>
          </w:tcPr>
          <w:p w14:paraId="0EA5CF94">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校长</w:t>
            </w:r>
          </w:p>
        </w:tc>
        <w:tc>
          <w:tcPr>
            <w:tcW w:w="2799" w:type="dxa"/>
            <w:gridSpan w:val="11"/>
            <w:noWrap w:val="0"/>
            <w:vAlign w:val="center"/>
          </w:tcPr>
          <w:p w14:paraId="688AE82C">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党校</w:t>
            </w:r>
          </w:p>
        </w:tc>
        <w:tc>
          <w:tcPr>
            <w:tcW w:w="1181" w:type="dxa"/>
            <w:gridSpan w:val="2"/>
            <w:noWrap w:val="0"/>
            <w:vAlign w:val="center"/>
          </w:tcPr>
          <w:p w14:paraId="364983E3">
            <w:pPr>
              <w:autoSpaceDN w:val="0"/>
              <w:spacing w:line="400" w:lineRule="exact"/>
              <w:jc w:val="center"/>
              <w:textAlignment w:val="center"/>
              <w:rPr>
                <w:rFonts w:hint="eastAsia" w:ascii="仿宋_GB2312" w:hAnsi="仿宋_GB2312" w:eastAsia="仿宋_GB2312" w:cs="仿宋_GB2312"/>
                <w:color w:val="000000"/>
                <w:sz w:val="24"/>
              </w:rPr>
            </w:pPr>
          </w:p>
        </w:tc>
      </w:tr>
      <w:tr w14:paraId="546D2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noWrap w:val="0"/>
            <w:vAlign w:val="center"/>
          </w:tcPr>
          <w:p w14:paraId="33580035">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陈亦林</w:t>
            </w:r>
          </w:p>
        </w:tc>
        <w:tc>
          <w:tcPr>
            <w:tcW w:w="3799" w:type="dxa"/>
            <w:gridSpan w:val="8"/>
            <w:noWrap w:val="0"/>
            <w:vAlign w:val="center"/>
          </w:tcPr>
          <w:p w14:paraId="4CFEF697">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副校长</w:t>
            </w:r>
          </w:p>
        </w:tc>
        <w:tc>
          <w:tcPr>
            <w:tcW w:w="2799" w:type="dxa"/>
            <w:gridSpan w:val="11"/>
            <w:noWrap w:val="0"/>
            <w:vAlign w:val="center"/>
          </w:tcPr>
          <w:p w14:paraId="0D1BA4EA">
            <w:pPr>
              <w:autoSpaceDN w:val="0"/>
              <w:spacing w:line="40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党校</w:t>
            </w:r>
          </w:p>
        </w:tc>
        <w:tc>
          <w:tcPr>
            <w:tcW w:w="1181" w:type="dxa"/>
            <w:gridSpan w:val="2"/>
            <w:noWrap w:val="0"/>
            <w:vAlign w:val="center"/>
          </w:tcPr>
          <w:p w14:paraId="5ECB0DB7">
            <w:pPr>
              <w:autoSpaceDN w:val="0"/>
              <w:spacing w:line="400" w:lineRule="exact"/>
              <w:jc w:val="center"/>
              <w:textAlignment w:val="center"/>
              <w:rPr>
                <w:rFonts w:hint="eastAsia" w:ascii="仿宋_GB2312" w:hAnsi="仿宋_GB2312" w:eastAsia="仿宋_GB2312" w:cs="仿宋_GB2312"/>
                <w:color w:val="000000"/>
                <w:sz w:val="24"/>
              </w:rPr>
            </w:pPr>
          </w:p>
        </w:tc>
      </w:tr>
      <w:tr w14:paraId="33A96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noWrap w:val="0"/>
            <w:vAlign w:val="center"/>
          </w:tcPr>
          <w:p w14:paraId="2182C1C9">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胡峰华</w:t>
            </w:r>
          </w:p>
        </w:tc>
        <w:tc>
          <w:tcPr>
            <w:tcW w:w="3799" w:type="dxa"/>
            <w:gridSpan w:val="8"/>
            <w:noWrap w:val="0"/>
            <w:vAlign w:val="center"/>
          </w:tcPr>
          <w:p w14:paraId="605D2C94">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财务室主任</w:t>
            </w:r>
          </w:p>
        </w:tc>
        <w:tc>
          <w:tcPr>
            <w:tcW w:w="2799" w:type="dxa"/>
            <w:gridSpan w:val="11"/>
            <w:noWrap w:val="0"/>
            <w:vAlign w:val="center"/>
          </w:tcPr>
          <w:p w14:paraId="1BD94DEA">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党校</w:t>
            </w:r>
          </w:p>
        </w:tc>
        <w:tc>
          <w:tcPr>
            <w:tcW w:w="1181" w:type="dxa"/>
            <w:gridSpan w:val="2"/>
            <w:noWrap w:val="0"/>
            <w:vAlign w:val="center"/>
          </w:tcPr>
          <w:p w14:paraId="657F72CD">
            <w:pPr>
              <w:autoSpaceDN w:val="0"/>
              <w:spacing w:line="400" w:lineRule="exact"/>
              <w:jc w:val="center"/>
              <w:textAlignment w:val="center"/>
              <w:rPr>
                <w:rFonts w:hint="eastAsia" w:ascii="仿宋_GB2312" w:hAnsi="仿宋_GB2312" w:eastAsia="仿宋_GB2312" w:cs="仿宋_GB2312"/>
                <w:color w:val="000000"/>
                <w:sz w:val="24"/>
              </w:rPr>
            </w:pPr>
          </w:p>
        </w:tc>
      </w:tr>
      <w:tr w14:paraId="1EEEB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noWrap w:val="0"/>
            <w:vAlign w:val="center"/>
          </w:tcPr>
          <w:p w14:paraId="5D591A65">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杨鸿爱</w:t>
            </w:r>
          </w:p>
        </w:tc>
        <w:tc>
          <w:tcPr>
            <w:tcW w:w="3799" w:type="dxa"/>
            <w:gridSpan w:val="8"/>
            <w:noWrap w:val="0"/>
            <w:vAlign w:val="center"/>
          </w:tcPr>
          <w:p w14:paraId="3BAB7B81">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出纳</w:t>
            </w:r>
          </w:p>
        </w:tc>
        <w:tc>
          <w:tcPr>
            <w:tcW w:w="2799" w:type="dxa"/>
            <w:gridSpan w:val="11"/>
            <w:noWrap w:val="0"/>
            <w:vAlign w:val="center"/>
          </w:tcPr>
          <w:p w14:paraId="1097A501">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党校</w:t>
            </w:r>
          </w:p>
        </w:tc>
        <w:tc>
          <w:tcPr>
            <w:tcW w:w="1181" w:type="dxa"/>
            <w:gridSpan w:val="2"/>
            <w:noWrap w:val="0"/>
            <w:vAlign w:val="center"/>
          </w:tcPr>
          <w:p w14:paraId="2B8FD613">
            <w:pPr>
              <w:autoSpaceDN w:val="0"/>
              <w:spacing w:line="400" w:lineRule="exact"/>
              <w:jc w:val="center"/>
              <w:textAlignment w:val="center"/>
              <w:rPr>
                <w:rFonts w:hint="eastAsia" w:ascii="仿宋_GB2312" w:hAnsi="仿宋_GB2312" w:eastAsia="仿宋_GB2312" w:cs="仿宋_GB2312"/>
                <w:color w:val="000000"/>
                <w:sz w:val="24"/>
              </w:rPr>
            </w:pPr>
          </w:p>
        </w:tc>
      </w:tr>
      <w:tr w14:paraId="45896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95" w:hRule="atLeast"/>
        </w:trPr>
        <w:tc>
          <w:tcPr>
            <w:tcW w:w="9697" w:type="dxa"/>
            <w:gridSpan w:val="24"/>
            <w:noWrap w:val="0"/>
            <w:vAlign w:val="center"/>
          </w:tcPr>
          <w:p w14:paraId="0EFC983D">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14:paraId="4134A089">
            <w:pPr>
              <w:autoSpaceDN w:val="0"/>
              <w:spacing w:line="400" w:lineRule="exact"/>
              <w:jc w:val="left"/>
              <w:textAlignment w:val="center"/>
              <w:rPr>
                <w:rFonts w:hint="eastAsia" w:ascii="仿宋_GB2312" w:hAnsi="仿宋_GB2312" w:eastAsia="仿宋_GB2312" w:cs="仿宋_GB2312"/>
                <w:color w:val="000000"/>
                <w:sz w:val="24"/>
              </w:rPr>
            </w:pPr>
          </w:p>
          <w:p w14:paraId="7D12AB6D">
            <w:pPr>
              <w:autoSpaceDN w:val="0"/>
              <w:spacing w:line="400" w:lineRule="exact"/>
              <w:jc w:val="left"/>
              <w:textAlignment w:val="center"/>
              <w:rPr>
                <w:rFonts w:hint="eastAsia" w:ascii="仿宋_GB2312" w:hAnsi="仿宋_GB2312" w:eastAsia="仿宋_GB2312" w:cs="仿宋_GB2312"/>
                <w:color w:val="000000"/>
                <w:sz w:val="24"/>
              </w:rPr>
            </w:pPr>
          </w:p>
          <w:p w14:paraId="54A8E6BC">
            <w:pPr>
              <w:autoSpaceDN w:val="0"/>
              <w:spacing w:line="400" w:lineRule="exact"/>
              <w:jc w:val="left"/>
              <w:textAlignment w:val="center"/>
              <w:rPr>
                <w:rFonts w:hint="eastAsia" w:ascii="仿宋_GB2312" w:hAnsi="仿宋_GB2312" w:eastAsia="仿宋_GB2312" w:cs="仿宋_GB2312"/>
                <w:color w:val="000000"/>
                <w:sz w:val="24"/>
              </w:rPr>
            </w:pPr>
          </w:p>
          <w:p w14:paraId="7745792E">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2024</w:t>
            </w:r>
            <w:r>
              <w:rPr>
                <w:rFonts w:hint="eastAsia" w:ascii="仿宋_GB2312" w:hAnsi="仿宋_GB2312" w:eastAsia="仿宋_GB2312" w:cs="仿宋_GB2312"/>
                <w:color w:val="000000"/>
                <w:sz w:val="24"/>
              </w:rPr>
              <w:t xml:space="preserve">年  </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 xml:space="preserve"> 月  </w:t>
            </w:r>
            <w:r>
              <w:rPr>
                <w:rFonts w:hint="eastAsia" w:ascii="仿宋_GB2312" w:hAnsi="仿宋_GB2312" w:eastAsia="仿宋_GB2312" w:cs="仿宋_GB2312"/>
                <w:color w:val="000000"/>
                <w:sz w:val="24"/>
                <w:lang w:val="en-US" w:eastAsia="zh-CN"/>
              </w:rPr>
              <w:t>18</w:t>
            </w:r>
            <w:r>
              <w:rPr>
                <w:rFonts w:hint="eastAsia" w:ascii="仿宋_GB2312" w:hAnsi="仿宋_GB2312" w:eastAsia="仿宋_GB2312" w:cs="仿宋_GB2312"/>
                <w:color w:val="000000"/>
                <w:sz w:val="24"/>
              </w:rPr>
              <w:t>日</w:t>
            </w:r>
          </w:p>
        </w:tc>
      </w:tr>
      <w:tr w14:paraId="5CBC2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25" w:hRule="atLeast"/>
        </w:trPr>
        <w:tc>
          <w:tcPr>
            <w:tcW w:w="9697" w:type="dxa"/>
            <w:gridSpan w:val="24"/>
            <w:noWrap w:val="0"/>
            <w:vAlign w:val="center"/>
          </w:tcPr>
          <w:p w14:paraId="346D1CD4">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14:paraId="61A5677B">
            <w:pPr>
              <w:autoSpaceDN w:val="0"/>
              <w:spacing w:line="400" w:lineRule="exact"/>
              <w:jc w:val="left"/>
              <w:textAlignment w:val="center"/>
              <w:rPr>
                <w:rFonts w:hint="eastAsia" w:ascii="仿宋_GB2312" w:hAnsi="仿宋_GB2312" w:eastAsia="仿宋_GB2312" w:cs="仿宋_GB2312"/>
                <w:color w:val="000000"/>
                <w:sz w:val="24"/>
              </w:rPr>
            </w:pPr>
          </w:p>
          <w:p w14:paraId="77A7FEA5">
            <w:pPr>
              <w:autoSpaceDN w:val="0"/>
              <w:spacing w:line="400" w:lineRule="exact"/>
              <w:jc w:val="left"/>
              <w:textAlignment w:val="center"/>
              <w:rPr>
                <w:rFonts w:hint="eastAsia" w:ascii="仿宋_GB2312" w:hAnsi="仿宋_GB2312" w:eastAsia="仿宋_GB2312" w:cs="仿宋_GB2312"/>
                <w:color w:val="000000"/>
                <w:sz w:val="24"/>
              </w:rPr>
            </w:pPr>
          </w:p>
          <w:p w14:paraId="142304B8">
            <w:pPr>
              <w:autoSpaceDN w:val="0"/>
              <w:spacing w:line="400" w:lineRule="exact"/>
              <w:jc w:val="left"/>
              <w:textAlignment w:val="center"/>
              <w:rPr>
                <w:rFonts w:hint="eastAsia" w:ascii="仿宋_GB2312" w:hAnsi="仿宋_GB2312" w:eastAsia="仿宋_GB2312" w:cs="仿宋_GB2312"/>
                <w:color w:val="000000"/>
                <w:sz w:val="24"/>
              </w:rPr>
            </w:pPr>
          </w:p>
          <w:p w14:paraId="21EA76B7">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14:paraId="75B077AC">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14:paraId="71B8E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75" w:hRule="atLeast"/>
        </w:trPr>
        <w:tc>
          <w:tcPr>
            <w:tcW w:w="9697" w:type="dxa"/>
            <w:gridSpan w:val="24"/>
            <w:noWrap w:val="0"/>
            <w:vAlign w:val="center"/>
          </w:tcPr>
          <w:p w14:paraId="4AED5970">
            <w:pPr>
              <w:spacing w:line="440" w:lineRule="exact"/>
              <w:rPr>
                <w:rFonts w:hint="eastAsia" w:eastAsia="仿宋_GB2312"/>
                <w:sz w:val="24"/>
              </w:rPr>
            </w:pPr>
            <w:r>
              <w:rPr>
                <w:rFonts w:hint="eastAsia" w:eastAsia="仿宋_GB2312"/>
                <w:sz w:val="24"/>
              </w:rPr>
              <w:t>财政部门归口业务科室意见：</w:t>
            </w:r>
          </w:p>
          <w:p w14:paraId="7F034B3A">
            <w:pPr>
              <w:spacing w:line="440" w:lineRule="exact"/>
              <w:rPr>
                <w:rFonts w:hint="eastAsia" w:eastAsia="仿宋_GB2312"/>
                <w:sz w:val="24"/>
              </w:rPr>
            </w:pPr>
          </w:p>
          <w:p w14:paraId="2C34F8AB">
            <w:pPr>
              <w:spacing w:line="440" w:lineRule="exact"/>
              <w:rPr>
                <w:rFonts w:hint="eastAsia" w:eastAsia="仿宋_GB2312"/>
                <w:sz w:val="24"/>
              </w:rPr>
            </w:pPr>
          </w:p>
          <w:p w14:paraId="7B55DD5B">
            <w:pPr>
              <w:spacing w:line="440" w:lineRule="exact"/>
              <w:rPr>
                <w:rFonts w:hint="eastAsia" w:eastAsia="仿宋_GB2312"/>
                <w:sz w:val="24"/>
              </w:rPr>
            </w:pPr>
          </w:p>
          <w:p w14:paraId="4335AF74">
            <w:pPr>
              <w:spacing w:line="440" w:lineRule="exact"/>
              <w:rPr>
                <w:rFonts w:hint="eastAsia" w:eastAsia="仿宋_GB2312"/>
                <w:sz w:val="24"/>
              </w:rPr>
            </w:pPr>
            <w:r>
              <w:rPr>
                <w:rFonts w:hint="eastAsia" w:eastAsia="仿宋_GB2312"/>
                <w:sz w:val="24"/>
              </w:rPr>
              <w:t xml:space="preserve">                                  财政部门归口业务科室负责人（签章）：</w:t>
            </w:r>
          </w:p>
          <w:p w14:paraId="7D7BEE26">
            <w:pPr>
              <w:autoSpaceDN w:val="0"/>
              <w:spacing w:line="40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14:paraId="19CC68A2">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val="en-US" w:eastAsia="zh-CN"/>
        </w:rPr>
        <w:t>胡峰华</w:t>
      </w:r>
      <w:r>
        <w:rPr>
          <w:rFonts w:hint="eastAsia" w:eastAsia="仿宋_GB2312" w:cs="仿宋_GB2312"/>
          <w:bCs/>
          <w:sz w:val="28"/>
          <w:szCs w:val="28"/>
        </w:rPr>
        <w:t xml:space="preserve">                    联系电话</w:t>
      </w:r>
      <w:r>
        <w:rPr>
          <w:rFonts w:hint="eastAsia" w:eastAsia="仿宋_GB2312" w:cs="仿宋_GB2312"/>
          <w:bCs/>
          <w:sz w:val="28"/>
          <w:szCs w:val="28"/>
          <w:lang w:eastAsia="zh-CN"/>
        </w:rPr>
        <w:t>：</w:t>
      </w:r>
      <w:r>
        <w:rPr>
          <w:rFonts w:hint="eastAsia" w:eastAsia="仿宋_GB2312" w:cs="仿宋_GB2312"/>
          <w:bCs/>
          <w:sz w:val="28"/>
          <w:szCs w:val="28"/>
          <w:lang w:val="en-US" w:eastAsia="zh-CN"/>
        </w:rPr>
        <w:t>18174597777</w:t>
      </w:r>
    </w:p>
    <w:tbl>
      <w:tblPr>
        <w:tblStyle w:val="6"/>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14:paraId="12F6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trPr>
        <w:tc>
          <w:tcPr>
            <w:tcW w:w="9275" w:type="dxa"/>
            <w:noWrap w:val="0"/>
            <w:vAlign w:val="top"/>
          </w:tcPr>
          <w:p w14:paraId="15FCEC27">
            <w:pPr>
              <w:jc w:val="center"/>
              <w:rPr>
                <w:rFonts w:hint="eastAsia" w:ascii="黑体" w:hAnsi="黑体" w:eastAsia="黑体" w:cs="黑体"/>
                <w:b/>
                <w:bCs/>
                <w:sz w:val="28"/>
                <w:szCs w:val="28"/>
              </w:rPr>
            </w:pPr>
            <w:r>
              <w:rPr>
                <w:rFonts w:hint="eastAsia" w:ascii="黑体" w:hAnsi="黑体" w:eastAsia="黑体" w:cs="黑体"/>
                <w:b/>
                <w:bCs/>
                <w:sz w:val="28"/>
                <w:szCs w:val="28"/>
              </w:rPr>
              <w:t>五、评价报告综述（文字部分）</w:t>
            </w:r>
          </w:p>
          <w:p w14:paraId="021631D3">
            <w:pPr>
              <w:spacing w:line="440" w:lineRule="exact"/>
              <w:ind w:firstLine="640" w:firstLineChars="200"/>
              <w:rPr>
                <w:rFonts w:hint="eastAsia" w:eastAsia="仿宋_GB2312"/>
                <w:sz w:val="32"/>
                <w:szCs w:val="32"/>
              </w:rPr>
            </w:pPr>
          </w:p>
          <w:p w14:paraId="263F705C">
            <w:pPr>
              <w:pStyle w:val="5"/>
              <w:shd w:val="clear" w:color="auto" w:fill="FFFFFF"/>
              <w:spacing w:before="0" w:beforeAutospacing="0" w:after="0" w:afterAutospacing="0" w:line="240" w:lineRule="auto"/>
              <w:jc w:val="both"/>
              <w:rPr>
                <w:rFonts w:hint="eastAsia" w:ascii="仿宋" w:hAnsi="仿宋" w:eastAsia="仿宋" w:cs="仿宋"/>
                <w:color w:val="555555"/>
                <w:sz w:val="24"/>
                <w:szCs w:val="24"/>
              </w:rPr>
            </w:pPr>
            <w:r>
              <w:rPr>
                <w:rFonts w:hint="eastAsia" w:ascii="仿宋" w:hAnsi="仿宋" w:eastAsia="仿宋" w:cs="仿宋"/>
                <w:color w:val="555555"/>
                <w:sz w:val="24"/>
                <w:szCs w:val="24"/>
              </w:rPr>
              <w:t>一、部门（单位）概况</w:t>
            </w:r>
          </w:p>
          <w:p w14:paraId="05D688A2">
            <w:pPr>
              <w:pStyle w:val="5"/>
              <w:shd w:val="clear" w:color="auto" w:fill="FFFFFF"/>
              <w:spacing w:before="0" w:beforeAutospacing="0" w:after="0" w:afterAutospacing="0" w:line="240" w:lineRule="auto"/>
              <w:jc w:val="both"/>
              <w:rPr>
                <w:rFonts w:hint="eastAsia" w:ascii="仿宋" w:hAnsi="仿宋" w:eastAsia="仿宋" w:cs="仿宋"/>
                <w:color w:val="555555"/>
                <w:sz w:val="24"/>
                <w:szCs w:val="24"/>
              </w:rPr>
            </w:pPr>
            <w:r>
              <w:rPr>
                <w:rFonts w:hint="eastAsia" w:ascii="仿宋" w:hAnsi="仿宋" w:eastAsia="仿宋" w:cs="仿宋"/>
                <w:color w:val="555555"/>
                <w:sz w:val="24"/>
                <w:szCs w:val="24"/>
              </w:rPr>
              <w:t>（一）部门（单位）基本情况</w:t>
            </w:r>
          </w:p>
          <w:p w14:paraId="392AE6B4">
            <w:pPr>
              <w:pStyle w:val="5"/>
              <w:shd w:val="clear" w:color="auto" w:fill="FFFFFF"/>
              <w:spacing w:before="0" w:beforeAutospacing="0" w:after="0" w:afterAutospacing="0" w:line="240" w:lineRule="auto"/>
              <w:jc w:val="both"/>
              <w:rPr>
                <w:rFonts w:hint="eastAsia" w:ascii="仿宋" w:hAnsi="仿宋" w:eastAsia="仿宋" w:cs="仿宋"/>
                <w:color w:val="555555"/>
                <w:sz w:val="24"/>
                <w:szCs w:val="24"/>
              </w:rPr>
            </w:pPr>
            <w:r>
              <w:rPr>
                <w:rFonts w:hint="eastAsia" w:ascii="仿宋" w:hAnsi="仿宋" w:eastAsia="仿宋" w:cs="仿宋"/>
                <w:color w:val="555555"/>
                <w:sz w:val="24"/>
                <w:szCs w:val="24"/>
              </w:rPr>
              <w:t>我校人员编制数为23，在职实有人数为2</w:t>
            </w:r>
            <w:r>
              <w:rPr>
                <w:rFonts w:hint="eastAsia" w:ascii="仿宋" w:hAnsi="仿宋" w:eastAsia="仿宋" w:cs="仿宋"/>
                <w:color w:val="555555"/>
                <w:sz w:val="24"/>
                <w:szCs w:val="24"/>
                <w:lang w:val="en-US" w:eastAsia="zh-CN"/>
              </w:rPr>
              <w:t>4</w:t>
            </w:r>
            <w:r>
              <w:rPr>
                <w:rFonts w:hint="eastAsia" w:ascii="仿宋" w:hAnsi="仿宋" w:eastAsia="仿宋" w:cs="仿宋"/>
                <w:color w:val="555555"/>
                <w:sz w:val="24"/>
                <w:szCs w:val="24"/>
              </w:rPr>
              <w:t>人。</w:t>
            </w:r>
          </w:p>
          <w:p w14:paraId="66D98D6B">
            <w:pPr>
              <w:pStyle w:val="5"/>
              <w:shd w:val="clear" w:color="auto" w:fill="FFFFFF"/>
              <w:spacing w:before="0" w:beforeAutospacing="0" w:after="0" w:afterAutospacing="0" w:line="240" w:lineRule="auto"/>
              <w:jc w:val="both"/>
              <w:rPr>
                <w:rFonts w:hint="eastAsia" w:ascii="仿宋" w:hAnsi="仿宋" w:eastAsia="仿宋" w:cs="仿宋"/>
                <w:color w:val="555555"/>
                <w:sz w:val="24"/>
                <w:szCs w:val="24"/>
              </w:rPr>
            </w:pPr>
            <w:r>
              <w:rPr>
                <w:rFonts w:hint="eastAsia" w:ascii="仿宋" w:hAnsi="仿宋" w:eastAsia="仿宋" w:cs="仿宋"/>
                <w:color w:val="555555"/>
                <w:sz w:val="24"/>
                <w:szCs w:val="24"/>
              </w:rPr>
              <w:t>（二）我校职能是宣传党的理论、思想、路线、方针、政策，培训全县各级党员干部，对经济与社会发展中的相关问题开展科学研究。</w:t>
            </w:r>
          </w:p>
          <w:p w14:paraId="686E7B39">
            <w:pPr>
              <w:pStyle w:val="5"/>
              <w:shd w:val="clear" w:color="auto" w:fill="FFFFFF"/>
              <w:spacing w:before="0" w:beforeAutospacing="0" w:after="0" w:afterAutospacing="0" w:line="240" w:lineRule="auto"/>
              <w:jc w:val="both"/>
              <w:rPr>
                <w:rFonts w:hint="eastAsia" w:ascii="仿宋" w:hAnsi="仿宋" w:eastAsia="仿宋" w:cs="仿宋"/>
                <w:color w:val="555555"/>
                <w:sz w:val="24"/>
                <w:szCs w:val="24"/>
              </w:rPr>
            </w:pPr>
            <w:r>
              <w:rPr>
                <w:rFonts w:hint="eastAsia" w:ascii="仿宋" w:hAnsi="仿宋" w:eastAsia="仿宋" w:cs="仿宋"/>
                <w:color w:val="555555"/>
                <w:sz w:val="24"/>
                <w:szCs w:val="24"/>
              </w:rPr>
              <w:t>二、部门（单位）整体支出管理及使用情况</w:t>
            </w:r>
          </w:p>
          <w:p w14:paraId="6DFB7D72">
            <w:pPr>
              <w:pStyle w:val="5"/>
              <w:shd w:val="clear" w:color="auto" w:fill="FFFFFF"/>
              <w:spacing w:before="0" w:beforeAutospacing="0" w:after="0" w:afterAutospacing="0" w:line="240" w:lineRule="auto"/>
              <w:jc w:val="both"/>
              <w:rPr>
                <w:rFonts w:hint="eastAsia" w:ascii="仿宋" w:hAnsi="仿宋" w:eastAsia="仿宋" w:cs="仿宋"/>
                <w:color w:val="555555"/>
                <w:sz w:val="24"/>
                <w:szCs w:val="24"/>
              </w:rPr>
            </w:pPr>
            <w:r>
              <w:rPr>
                <w:rFonts w:hint="eastAsia" w:ascii="仿宋" w:hAnsi="仿宋" w:eastAsia="仿宋" w:cs="仿宋"/>
                <w:color w:val="555555"/>
                <w:sz w:val="24"/>
                <w:szCs w:val="24"/>
              </w:rPr>
              <w:t>我校202</w:t>
            </w:r>
            <w:r>
              <w:rPr>
                <w:rFonts w:hint="eastAsia" w:ascii="仿宋" w:hAnsi="仿宋" w:eastAsia="仿宋" w:cs="仿宋"/>
                <w:color w:val="555555"/>
                <w:sz w:val="24"/>
                <w:szCs w:val="24"/>
                <w:lang w:val="en-US" w:eastAsia="zh-CN"/>
              </w:rPr>
              <w:t>3</w:t>
            </w:r>
            <w:r>
              <w:rPr>
                <w:rFonts w:hint="eastAsia" w:ascii="仿宋" w:hAnsi="仿宋" w:eastAsia="仿宋" w:cs="仿宋"/>
                <w:color w:val="555555"/>
                <w:sz w:val="24"/>
                <w:szCs w:val="24"/>
              </w:rPr>
              <w:t>年整体支出为</w:t>
            </w:r>
            <w:r>
              <w:rPr>
                <w:rFonts w:hint="eastAsia" w:ascii="仿宋" w:hAnsi="仿宋" w:eastAsia="仿宋" w:cs="仿宋"/>
                <w:color w:val="000000"/>
                <w:sz w:val="24"/>
                <w:szCs w:val="24"/>
                <w:lang w:val="en-US" w:eastAsia="zh-CN"/>
              </w:rPr>
              <w:t>537.27</w:t>
            </w:r>
            <w:r>
              <w:rPr>
                <w:rFonts w:hint="eastAsia" w:ascii="仿宋" w:hAnsi="仿宋" w:eastAsia="仿宋" w:cs="仿宋"/>
                <w:color w:val="555555"/>
                <w:sz w:val="24"/>
                <w:szCs w:val="24"/>
              </w:rPr>
              <w:t>万元。人员支出为</w:t>
            </w:r>
            <w:r>
              <w:rPr>
                <w:rFonts w:hint="eastAsia" w:ascii="仿宋" w:hAnsi="仿宋" w:eastAsia="仿宋" w:cs="仿宋"/>
                <w:color w:val="000000"/>
                <w:sz w:val="24"/>
                <w:szCs w:val="24"/>
                <w:lang w:val="en-US" w:eastAsia="zh-CN"/>
              </w:rPr>
              <w:t>321.01</w:t>
            </w:r>
            <w:r>
              <w:rPr>
                <w:rFonts w:hint="eastAsia" w:ascii="仿宋" w:hAnsi="仿宋" w:eastAsia="仿宋" w:cs="仿宋"/>
                <w:color w:val="555555"/>
                <w:sz w:val="24"/>
                <w:szCs w:val="24"/>
              </w:rPr>
              <w:t>万元，公用支出为</w:t>
            </w:r>
            <w:r>
              <w:rPr>
                <w:rFonts w:hint="eastAsia" w:ascii="仿宋" w:hAnsi="仿宋" w:eastAsia="仿宋" w:cs="仿宋"/>
                <w:color w:val="000000"/>
                <w:sz w:val="24"/>
                <w:szCs w:val="24"/>
                <w:lang w:val="en-US" w:eastAsia="zh-CN"/>
              </w:rPr>
              <w:t>20.56</w:t>
            </w:r>
            <w:r>
              <w:rPr>
                <w:rFonts w:hint="eastAsia" w:ascii="仿宋" w:hAnsi="仿宋" w:eastAsia="仿宋" w:cs="仿宋"/>
                <w:color w:val="555555"/>
                <w:sz w:val="24"/>
                <w:szCs w:val="24"/>
              </w:rPr>
              <w:t>万元</w:t>
            </w:r>
            <w:r>
              <w:rPr>
                <w:rFonts w:hint="eastAsia" w:ascii="仿宋" w:hAnsi="仿宋" w:eastAsia="仿宋" w:cs="仿宋"/>
                <w:color w:val="555555"/>
                <w:sz w:val="24"/>
                <w:szCs w:val="24"/>
                <w:lang w:eastAsia="zh-CN"/>
              </w:rPr>
              <w:t>，</w:t>
            </w:r>
            <w:r>
              <w:rPr>
                <w:rFonts w:hint="eastAsia" w:ascii="仿宋" w:hAnsi="仿宋" w:eastAsia="仿宋" w:cs="仿宋"/>
                <w:color w:val="555555"/>
                <w:sz w:val="24"/>
                <w:szCs w:val="24"/>
                <w:lang w:val="en-US" w:eastAsia="zh-CN"/>
              </w:rPr>
              <w:t>项目支出为195.70万元</w:t>
            </w:r>
            <w:r>
              <w:rPr>
                <w:rFonts w:hint="eastAsia" w:ascii="仿宋" w:hAnsi="仿宋" w:eastAsia="仿宋" w:cs="仿宋"/>
                <w:color w:val="555555"/>
                <w:sz w:val="24"/>
                <w:szCs w:val="24"/>
              </w:rPr>
              <w:t>.</w:t>
            </w:r>
          </w:p>
          <w:p w14:paraId="4642A9F3">
            <w:pPr>
              <w:pStyle w:val="5"/>
              <w:shd w:val="clear" w:color="auto" w:fill="FFFFFF"/>
              <w:spacing w:before="0" w:beforeAutospacing="0" w:after="0" w:afterAutospacing="0" w:line="240" w:lineRule="auto"/>
              <w:jc w:val="both"/>
              <w:rPr>
                <w:rFonts w:hint="eastAsia" w:ascii="仿宋" w:hAnsi="仿宋" w:eastAsia="仿宋" w:cs="仿宋"/>
                <w:color w:val="555555"/>
                <w:sz w:val="24"/>
                <w:szCs w:val="24"/>
              </w:rPr>
            </w:pPr>
            <w:r>
              <w:rPr>
                <w:rFonts w:hint="eastAsia" w:ascii="仿宋" w:hAnsi="仿宋" w:eastAsia="仿宋" w:cs="仿宋"/>
                <w:color w:val="555555"/>
                <w:sz w:val="24"/>
                <w:szCs w:val="24"/>
              </w:rPr>
              <w:t>三、部门（单位）整体支出绩效情况</w:t>
            </w:r>
          </w:p>
          <w:p w14:paraId="555C1CFD">
            <w:pPr>
              <w:pStyle w:val="5"/>
              <w:shd w:val="clear" w:color="auto" w:fill="FFFFFF"/>
              <w:spacing w:before="0" w:beforeAutospacing="0" w:after="0" w:afterAutospacing="0" w:line="240" w:lineRule="auto"/>
              <w:jc w:val="both"/>
              <w:rPr>
                <w:rFonts w:hint="eastAsia" w:ascii="仿宋" w:hAnsi="仿宋" w:eastAsia="仿宋" w:cs="仿宋"/>
                <w:color w:val="555555"/>
                <w:sz w:val="24"/>
                <w:szCs w:val="24"/>
              </w:rPr>
            </w:pPr>
            <w:r>
              <w:rPr>
                <w:rFonts w:hint="eastAsia" w:ascii="仿宋" w:hAnsi="仿宋" w:eastAsia="仿宋" w:cs="仿宋"/>
                <w:color w:val="555555"/>
                <w:sz w:val="24"/>
                <w:szCs w:val="24"/>
              </w:rPr>
              <w:t>一、干部教育培训支出情况</w:t>
            </w:r>
          </w:p>
          <w:p w14:paraId="04E09ED2">
            <w:pPr>
              <w:pStyle w:val="5"/>
              <w:shd w:val="clear" w:color="auto" w:fill="FFFFFF"/>
              <w:spacing w:before="0" w:beforeAutospacing="0" w:after="0" w:afterAutospacing="0" w:line="240" w:lineRule="auto"/>
              <w:jc w:val="both"/>
              <w:rPr>
                <w:rFonts w:hint="eastAsia" w:ascii="仿宋" w:hAnsi="仿宋" w:eastAsia="仿宋" w:cs="仿宋"/>
                <w:color w:val="555555"/>
                <w:sz w:val="24"/>
                <w:szCs w:val="24"/>
                <w:lang w:val="en-US" w:eastAsia="zh-CN"/>
              </w:rPr>
            </w:pPr>
            <w:r>
              <w:rPr>
                <w:rFonts w:hint="eastAsia" w:ascii="仿宋" w:hAnsi="仿宋" w:eastAsia="仿宋" w:cs="仿宋"/>
                <w:color w:val="555555"/>
                <w:sz w:val="24"/>
                <w:szCs w:val="24"/>
              </w:rPr>
              <w:t>202</w:t>
            </w:r>
            <w:r>
              <w:rPr>
                <w:rFonts w:hint="eastAsia" w:ascii="仿宋" w:hAnsi="仿宋" w:eastAsia="仿宋" w:cs="仿宋"/>
                <w:color w:val="555555"/>
                <w:sz w:val="24"/>
                <w:szCs w:val="24"/>
                <w:lang w:val="en-US" w:eastAsia="zh-CN"/>
              </w:rPr>
              <w:t>3</w:t>
            </w:r>
            <w:r>
              <w:rPr>
                <w:rFonts w:hint="eastAsia" w:ascii="仿宋" w:hAnsi="仿宋" w:eastAsia="仿宋" w:cs="仿宋"/>
                <w:color w:val="555555"/>
                <w:sz w:val="24"/>
                <w:szCs w:val="24"/>
              </w:rPr>
              <w:t>年财政预算安排了干部教育培训费</w:t>
            </w:r>
            <w:r>
              <w:rPr>
                <w:rFonts w:hint="eastAsia" w:ascii="仿宋" w:hAnsi="仿宋" w:eastAsia="仿宋" w:cs="仿宋"/>
                <w:color w:val="555555"/>
                <w:sz w:val="24"/>
                <w:szCs w:val="24"/>
                <w:lang w:val="en-US" w:eastAsia="zh-CN"/>
              </w:rPr>
              <w:t>52.93</w:t>
            </w:r>
            <w:r>
              <w:rPr>
                <w:rFonts w:hint="eastAsia" w:ascii="仿宋" w:hAnsi="仿宋" w:eastAsia="仿宋" w:cs="仿宋"/>
                <w:color w:val="555555"/>
                <w:sz w:val="24"/>
                <w:szCs w:val="24"/>
              </w:rPr>
              <w:t>万元，资金已拨付</w:t>
            </w:r>
            <w:r>
              <w:rPr>
                <w:rFonts w:hint="eastAsia" w:ascii="仿宋" w:hAnsi="仿宋" w:eastAsia="仿宋" w:cs="仿宋"/>
                <w:color w:val="555555"/>
                <w:sz w:val="24"/>
                <w:szCs w:val="24"/>
                <w:lang w:val="en-US" w:eastAsia="zh-CN"/>
              </w:rPr>
              <w:t>52.93</w:t>
            </w:r>
            <w:r>
              <w:rPr>
                <w:rFonts w:hint="eastAsia" w:ascii="仿宋" w:hAnsi="仿宋" w:eastAsia="仿宋" w:cs="仿宋"/>
                <w:color w:val="555555"/>
                <w:sz w:val="24"/>
                <w:szCs w:val="24"/>
              </w:rPr>
              <w:t>万到位。以全面提高党政干部的综合素质，加强党的执政能力建设为培训目标。全年举办了秋季</w:t>
            </w:r>
            <w:r>
              <w:rPr>
                <w:rFonts w:hint="eastAsia" w:ascii="仿宋" w:hAnsi="仿宋" w:eastAsia="仿宋" w:cs="仿宋"/>
                <w:color w:val="555555"/>
                <w:sz w:val="24"/>
                <w:szCs w:val="24"/>
                <w:lang w:eastAsia="zh-CN"/>
              </w:rPr>
              <w:t>一期</w:t>
            </w:r>
            <w:r>
              <w:rPr>
                <w:rFonts w:hint="eastAsia" w:ascii="仿宋" w:hAnsi="仿宋" w:eastAsia="仿宋" w:cs="仿宋"/>
                <w:color w:val="555555"/>
                <w:sz w:val="24"/>
                <w:szCs w:val="24"/>
              </w:rPr>
              <w:t>干部培训班，共2个班，</w:t>
            </w:r>
            <w:r>
              <w:rPr>
                <w:rFonts w:hint="eastAsia" w:ascii="仿宋" w:hAnsi="仿宋" w:eastAsia="仿宋" w:cs="仿宋"/>
                <w:color w:val="555555"/>
                <w:sz w:val="24"/>
                <w:szCs w:val="24"/>
                <w:lang w:val="en-US" w:eastAsia="zh-CN"/>
              </w:rPr>
              <w:t>95</w:t>
            </w:r>
            <w:r>
              <w:rPr>
                <w:rFonts w:hint="eastAsia" w:ascii="仿宋" w:hAnsi="仿宋" w:eastAsia="仿宋" w:cs="仿宋"/>
                <w:color w:val="555555"/>
                <w:sz w:val="24"/>
                <w:szCs w:val="24"/>
              </w:rPr>
              <w:t>人次</w:t>
            </w:r>
            <w:r>
              <w:rPr>
                <w:rFonts w:hint="eastAsia" w:ascii="仿宋" w:hAnsi="仿宋" w:eastAsia="仿宋" w:cs="仿宋"/>
                <w:color w:val="555555"/>
                <w:sz w:val="24"/>
                <w:szCs w:val="24"/>
                <w:lang w:val="en-US" w:eastAsia="zh-CN"/>
              </w:rPr>
              <w:t>.</w:t>
            </w:r>
          </w:p>
          <w:p w14:paraId="7F9CE272">
            <w:pPr>
              <w:pStyle w:val="5"/>
              <w:shd w:val="clear" w:color="auto" w:fill="FFFFFF"/>
              <w:spacing w:before="0" w:beforeAutospacing="0" w:after="0" w:afterAutospacing="0" w:line="240" w:lineRule="auto"/>
              <w:jc w:val="both"/>
              <w:rPr>
                <w:rFonts w:hint="eastAsia" w:ascii="仿宋" w:hAnsi="仿宋" w:eastAsia="仿宋" w:cs="仿宋"/>
                <w:color w:val="555555"/>
                <w:sz w:val="24"/>
                <w:szCs w:val="24"/>
              </w:rPr>
            </w:pPr>
            <w:r>
              <w:rPr>
                <w:rFonts w:hint="eastAsia" w:ascii="仿宋" w:hAnsi="仿宋" w:eastAsia="仿宋" w:cs="仿宋"/>
                <w:color w:val="555555"/>
                <w:sz w:val="24"/>
                <w:szCs w:val="24"/>
              </w:rPr>
              <w:t>二、绩效评价工作情况</w:t>
            </w:r>
          </w:p>
          <w:p w14:paraId="58B64997">
            <w:pPr>
              <w:pStyle w:val="5"/>
              <w:shd w:val="clear" w:color="auto" w:fill="FFFFFF"/>
              <w:spacing w:before="0" w:beforeAutospacing="0" w:after="0" w:afterAutospacing="0" w:line="240" w:lineRule="auto"/>
              <w:jc w:val="both"/>
              <w:rPr>
                <w:rFonts w:hint="eastAsia" w:ascii="仿宋" w:hAnsi="仿宋" w:eastAsia="仿宋" w:cs="仿宋"/>
                <w:color w:val="555555"/>
                <w:sz w:val="24"/>
                <w:szCs w:val="24"/>
              </w:rPr>
            </w:pPr>
            <w:r>
              <w:rPr>
                <w:rFonts w:hint="eastAsia" w:ascii="仿宋" w:hAnsi="仿宋" w:eastAsia="仿宋" w:cs="仿宋"/>
                <w:color w:val="555555"/>
                <w:sz w:val="24"/>
                <w:szCs w:val="24"/>
              </w:rPr>
              <w:t>通过绩效评价，提出进一步完善干部培训经费</w:t>
            </w:r>
            <w:r>
              <w:rPr>
                <w:rFonts w:hint="eastAsia" w:ascii="仿宋" w:hAnsi="仿宋" w:eastAsia="仿宋" w:cs="仿宋"/>
                <w:color w:val="555555"/>
                <w:sz w:val="24"/>
                <w:szCs w:val="24"/>
                <w:lang w:eastAsia="zh-CN"/>
              </w:rPr>
              <w:t>采取</w:t>
            </w:r>
            <w:r>
              <w:rPr>
                <w:rFonts w:hint="eastAsia" w:ascii="仿宋" w:hAnsi="仿宋" w:eastAsia="仿宋" w:cs="仿宋"/>
                <w:color w:val="555555"/>
                <w:sz w:val="24"/>
                <w:szCs w:val="24"/>
              </w:rPr>
              <w:t>和管理措施，提高财政资金使用效益。坚持公开、公正、公平和综合分析原则，依照评价相关评价指标，采取评价小组自评相结合的方法对干部教育培训费和报告厅改造工程进行了客观真实的评价。我校在绩效评价工作过程中成立了以副校长为组长的绩效自评工作小组，制定了评价实施方案开展了绩效自评工作。对两个项目资金的数额、使用、管理、效果情况进行了自查，填报了绩效考核自评评分表。评价小组对自查结果进行了认真审核，按照各项指标进行了打分，开展了绩效自评。</w:t>
            </w:r>
          </w:p>
          <w:p w14:paraId="34A3B453">
            <w:pPr>
              <w:pStyle w:val="5"/>
              <w:shd w:val="clear" w:color="auto" w:fill="FFFFFF"/>
              <w:spacing w:before="0" w:beforeAutospacing="0" w:after="0" w:afterAutospacing="0" w:line="240" w:lineRule="auto"/>
              <w:jc w:val="both"/>
              <w:rPr>
                <w:rFonts w:hint="eastAsia" w:ascii="仿宋" w:hAnsi="仿宋" w:eastAsia="仿宋" w:cs="仿宋"/>
                <w:color w:val="555555"/>
                <w:sz w:val="24"/>
                <w:szCs w:val="24"/>
              </w:rPr>
            </w:pPr>
            <w:r>
              <w:rPr>
                <w:rFonts w:hint="eastAsia" w:ascii="仿宋" w:hAnsi="仿宋" w:eastAsia="仿宋" w:cs="仿宋"/>
                <w:color w:val="555555"/>
                <w:sz w:val="24"/>
                <w:szCs w:val="24"/>
              </w:rPr>
              <w:t>三、绩效评价指标分析情况</w:t>
            </w:r>
          </w:p>
          <w:p w14:paraId="07000CAC">
            <w:pPr>
              <w:pStyle w:val="5"/>
              <w:shd w:val="clear" w:color="auto" w:fill="FFFFFF"/>
              <w:spacing w:before="0" w:beforeAutospacing="0" w:after="0" w:afterAutospacing="0" w:line="240" w:lineRule="auto"/>
              <w:jc w:val="both"/>
              <w:rPr>
                <w:rFonts w:hint="eastAsia" w:ascii="仿宋" w:hAnsi="仿宋" w:eastAsia="仿宋" w:cs="仿宋"/>
                <w:color w:val="555555"/>
                <w:sz w:val="24"/>
                <w:szCs w:val="24"/>
              </w:rPr>
            </w:pPr>
            <w:r>
              <w:rPr>
                <w:rFonts w:hint="eastAsia" w:ascii="仿宋" w:hAnsi="仿宋" w:eastAsia="仿宋" w:cs="仿宋"/>
                <w:color w:val="555555"/>
                <w:sz w:val="24"/>
                <w:szCs w:val="24"/>
              </w:rPr>
              <w:t>202</w:t>
            </w:r>
            <w:r>
              <w:rPr>
                <w:rFonts w:hint="eastAsia" w:ascii="仿宋" w:hAnsi="仿宋" w:eastAsia="仿宋" w:cs="仿宋"/>
                <w:color w:val="555555"/>
                <w:sz w:val="24"/>
                <w:szCs w:val="24"/>
                <w:lang w:val="en-US" w:eastAsia="zh-CN"/>
              </w:rPr>
              <w:t>3</w:t>
            </w:r>
            <w:r>
              <w:rPr>
                <w:rFonts w:hint="eastAsia" w:ascii="仿宋" w:hAnsi="仿宋" w:eastAsia="仿宋" w:cs="仿宋"/>
                <w:color w:val="555555"/>
                <w:sz w:val="24"/>
                <w:szCs w:val="24"/>
              </w:rPr>
              <w:t>年县财政按照文件要求及时足额将干部教育培训经费拨付到位。我校依照财务管理制度，严格按照和执行资金使用管理的相关规定，对专项资金实行专款专用、专户核算，保证资金合理有效</w:t>
            </w:r>
            <w:r>
              <w:rPr>
                <w:rFonts w:hint="eastAsia" w:ascii="仿宋" w:hAnsi="仿宋" w:eastAsia="仿宋" w:cs="仿宋"/>
                <w:color w:val="555555"/>
                <w:sz w:val="24"/>
                <w:szCs w:val="24"/>
                <w:lang w:eastAsia="zh-CN"/>
              </w:rPr>
              <w:t>地</w:t>
            </w:r>
            <w:r>
              <w:rPr>
                <w:rFonts w:hint="eastAsia" w:ascii="仿宋" w:hAnsi="仿宋" w:eastAsia="仿宋" w:cs="仿宋"/>
                <w:color w:val="555555"/>
                <w:sz w:val="24"/>
                <w:szCs w:val="24"/>
              </w:rPr>
              <w:t>使用。</w:t>
            </w:r>
          </w:p>
          <w:p w14:paraId="2397567B">
            <w:pPr>
              <w:pStyle w:val="5"/>
              <w:shd w:val="clear" w:color="auto" w:fill="FFFFFF"/>
              <w:spacing w:before="0" w:beforeAutospacing="0" w:after="0" w:afterAutospacing="0" w:line="240" w:lineRule="auto"/>
              <w:jc w:val="both"/>
              <w:rPr>
                <w:rFonts w:hint="eastAsia" w:ascii="仿宋" w:hAnsi="仿宋" w:eastAsia="仿宋" w:cs="仿宋"/>
                <w:color w:val="555555"/>
                <w:sz w:val="24"/>
                <w:szCs w:val="24"/>
              </w:rPr>
            </w:pPr>
            <w:r>
              <w:rPr>
                <w:rFonts w:hint="eastAsia" w:ascii="仿宋" w:hAnsi="仿宋" w:eastAsia="仿宋" w:cs="仿宋"/>
                <w:color w:val="555555"/>
                <w:sz w:val="24"/>
                <w:szCs w:val="24"/>
              </w:rPr>
              <w:t>四、对绩效评价工作的几点建议</w:t>
            </w:r>
          </w:p>
          <w:p w14:paraId="40C0E1AE">
            <w:pPr>
              <w:pStyle w:val="5"/>
              <w:shd w:val="clear" w:color="auto" w:fill="FFFFFF"/>
              <w:spacing w:before="0" w:beforeAutospacing="0" w:after="0" w:afterAutospacing="0" w:line="240" w:lineRule="auto"/>
              <w:jc w:val="both"/>
              <w:rPr>
                <w:rFonts w:hint="eastAsia" w:ascii="仿宋" w:hAnsi="仿宋" w:eastAsia="仿宋" w:cs="仿宋"/>
                <w:color w:val="555555"/>
                <w:sz w:val="24"/>
                <w:szCs w:val="24"/>
              </w:rPr>
            </w:pPr>
            <w:r>
              <w:rPr>
                <w:rFonts w:hint="eastAsia" w:ascii="仿宋" w:hAnsi="仿宋" w:eastAsia="仿宋" w:cs="仿宋"/>
                <w:color w:val="555555"/>
                <w:sz w:val="24"/>
                <w:szCs w:val="24"/>
              </w:rPr>
              <w:t>1.县财政局牵头按不同的支出分类构建指标体系库，组织相关人员进行专项培训，培训结束进行考核，构建一支高素质的绩效考评专业队伍。</w:t>
            </w:r>
          </w:p>
          <w:p w14:paraId="180239A8">
            <w:pPr>
              <w:pStyle w:val="5"/>
              <w:shd w:val="clear" w:color="auto" w:fill="FFFFFF"/>
              <w:spacing w:before="0" w:beforeAutospacing="0" w:after="0" w:afterAutospacing="0" w:line="240" w:lineRule="auto"/>
              <w:jc w:val="both"/>
              <w:rPr>
                <w:rFonts w:hint="eastAsia" w:ascii="仿宋" w:hAnsi="仿宋" w:eastAsia="仿宋" w:cs="仿宋"/>
                <w:color w:val="555555"/>
                <w:sz w:val="24"/>
                <w:szCs w:val="24"/>
              </w:rPr>
            </w:pPr>
            <w:r>
              <w:rPr>
                <w:rFonts w:hint="eastAsia" w:ascii="仿宋" w:hAnsi="仿宋" w:eastAsia="仿宋" w:cs="仿宋"/>
                <w:color w:val="555555"/>
                <w:sz w:val="24"/>
                <w:szCs w:val="24"/>
              </w:rPr>
              <w:t>2.为了充分调动参与预算绩效管理的积极性，对工作突出的单位应该给予激励机制和倾斜政策。</w:t>
            </w:r>
          </w:p>
          <w:p w14:paraId="77EB6A3E">
            <w:pPr>
              <w:rPr>
                <w:rFonts w:hint="eastAsia" w:ascii="仿宋" w:hAnsi="仿宋" w:eastAsia="仿宋" w:cs="仿宋"/>
                <w:b w:val="0"/>
                <w:bCs w:val="0"/>
                <w:kern w:val="0"/>
                <w:sz w:val="24"/>
                <w:szCs w:val="24"/>
              </w:rPr>
            </w:pPr>
            <w:r>
              <w:rPr>
                <w:rFonts w:hint="eastAsia" w:ascii="仿宋" w:hAnsi="仿宋" w:eastAsia="仿宋" w:cs="仿宋"/>
                <w:b w:val="0"/>
                <w:bCs w:val="0"/>
                <w:kern w:val="0"/>
                <w:sz w:val="24"/>
                <w:szCs w:val="24"/>
              </w:rPr>
              <w:t>五、存在问题及整改措施</w:t>
            </w:r>
          </w:p>
          <w:p w14:paraId="3FDAD0D9">
            <w:pPr>
              <w:pStyle w:val="5"/>
              <w:spacing w:before="0" w:beforeAutospacing="0" w:after="0" w:afterAutospacing="0" w:line="560" w:lineRule="exact"/>
              <w:rPr>
                <w:rFonts w:hint="eastAsia" w:ascii="仿宋" w:hAnsi="仿宋" w:eastAsia="仿宋" w:cs="仿宋"/>
                <w:b w:val="0"/>
                <w:bCs w:val="0"/>
                <w:kern w:val="2"/>
                <w:sz w:val="24"/>
                <w:szCs w:val="24"/>
              </w:rPr>
            </w:pPr>
            <w:r>
              <w:rPr>
                <w:rFonts w:hint="eastAsia" w:ascii="仿宋" w:hAnsi="仿宋" w:eastAsia="仿宋" w:cs="仿宋"/>
                <w:b w:val="0"/>
                <w:bCs w:val="0"/>
                <w:kern w:val="2"/>
                <w:sz w:val="24"/>
                <w:szCs w:val="24"/>
              </w:rPr>
              <w:t>存在问题</w:t>
            </w:r>
            <w:r>
              <w:rPr>
                <w:rFonts w:hint="eastAsia" w:ascii="仿宋" w:hAnsi="仿宋" w:eastAsia="仿宋" w:cs="仿宋"/>
                <w:b w:val="0"/>
                <w:bCs w:val="0"/>
                <w:kern w:val="2"/>
                <w:sz w:val="24"/>
                <w:szCs w:val="24"/>
                <w:lang w:eastAsia="zh-CN"/>
              </w:rPr>
              <w:t>：</w:t>
            </w:r>
            <w:r>
              <w:rPr>
                <w:rFonts w:hint="eastAsia" w:ascii="仿宋" w:hAnsi="仿宋" w:eastAsia="仿宋" w:cs="仿宋"/>
                <w:b w:val="0"/>
                <w:bCs w:val="0"/>
                <w:kern w:val="2"/>
                <w:sz w:val="24"/>
                <w:szCs w:val="24"/>
              </w:rPr>
              <w:t>个别凭证附件不完善。下一步，加强支出管理，通过建章立制，从严控制</w:t>
            </w:r>
            <w:r>
              <w:rPr>
                <w:rFonts w:hint="eastAsia" w:ascii="仿宋" w:hAnsi="仿宋" w:eastAsia="仿宋" w:cs="仿宋"/>
                <w:b w:val="0"/>
                <w:bCs w:val="0"/>
                <w:kern w:val="2"/>
                <w:sz w:val="24"/>
                <w:szCs w:val="24"/>
                <w:lang w:val="en-US" w:eastAsia="zh-CN"/>
              </w:rPr>
              <w:t>经费，</w:t>
            </w:r>
            <w:r>
              <w:rPr>
                <w:rFonts w:hint="eastAsia" w:ascii="仿宋" w:hAnsi="仿宋" w:eastAsia="仿宋" w:cs="仿宋"/>
                <w:b w:val="0"/>
                <w:bCs w:val="0"/>
                <w:kern w:val="2"/>
                <w:sz w:val="24"/>
                <w:szCs w:val="24"/>
              </w:rPr>
              <w:t>坚决制止铺张浪费。对不真实、不合理、不合法的票据，不予报销</w:t>
            </w:r>
            <w:r>
              <w:rPr>
                <w:rFonts w:hint="eastAsia" w:ascii="仿宋" w:hAnsi="仿宋" w:eastAsia="仿宋" w:cs="仿宋"/>
                <w:b w:val="0"/>
                <w:bCs w:val="0"/>
                <w:kern w:val="2"/>
                <w:sz w:val="24"/>
                <w:szCs w:val="24"/>
                <w:lang w:eastAsia="zh-CN"/>
              </w:rPr>
              <w:t>入账</w:t>
            </w:r>
            <w:r>
              <w:rPr>
                <w:rFonts w:hint="eastAsia" w:ascii="仿宋" w:hAnsi="仿宋" w:eastAsia="仿宋" w:cs="仿宋"/>
                <w:b w:val="0"/>
                <w:bCs w:val="0"/>
                <w:kern w:val="2"/>
                <w:sz w:val="24"/>
                <w:szCs w:val="24"/>
              </w:rPr>
              <w:t>。加强固定资产的管理，对固定资产的采购、登记、使用及处置健全完善各项管理制度。</w:t>
            </w:r>
          </w:p>
          <w:p w14:paraId="73C91ACC">
            <w:pPr>
              <w:rPr>
                <w:rFonts w:hint="eastAsia" w:ascii="仿宋" w:hAnsi="仿宋" w:eastAsia="仿宋" w:cs="仿宋"/>
                <w:b w:val="0"/>
                <w:bCs w:val="0"/>
                <w:sz w:val="24"/>
                <w:szCs w:val="24"/>
              </w:rPr>
            </w:pPr>
          </w:p>
          <w:p w14:paraId="23520EDD">
            <w:pPr>
              <w:rPr>
                <w:rFonts w:eastAsia="楷体_GB2312"/>
                <w:bCs/>
                <w:sz w:val="28"/>
                <w:szCs w:val="28"/>
              </w:rPr>
            </w:pPr>
          </w:p>
        </w:tc>
      </w:tr>
    </w:tbl>
    <w:p w14:paraId="5A359E8A">
      <w:pPr>
        <w:rPr>
          <w:rFonts w:eastAsia="仿宋_GB2312"/>
          <w:sz w:val="32"/>
          <w:szCs w:val="32"/>
        </w:rPr>
      </w:pPr>
    </w:p>
    <w:p w14:paraId="5F9DFA14">
      <w:pPr>
        <w:rPr>
          <w:rFonts w:eastAsia="仿宋_GB2312"/>
          <w:sz w:val="32"/>
          <w:szCs w:val="32"/>
        </w:rPr>
      </w:pPr>
    </w:p>
    <w:p w14:paraId="1565DBD3">
      <w:pPr>
        <w:bidi w:val="0"/>
        <w:jc w:val="left"/>
        <w:rPr>
          <w:rFonts w:hint="eastAsia"/>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C67B4">
    <w:pPr>
      <w:pStyle w:val="3"/>
      <w:framePr w:wrap="around" w:vAnchor="text" w:hAnchor="margin" w:xAlign="outside" w:y="1"/>
      <w:rPr>
        <w:rStyle w:val="8"/>
      </w:rPr>
    </w:pPr>
    <w:r>
      <w:fldChar w:fldCharType="begin"/>
    </w:r>
    <w:r>
      <w:rPr>
        <w:rStyle w:val="8"/>
      </w:rPr>
      <w:instrText xml:space="preserve">PAGE  </w:instrText>
    </w:r>
    <w:r>
      <w:fldChar w:fldCharType="separate"/>
    </w:r>
    <w:r>
      <w:rPr>
        <w:rStyle w:val="8"/>
      </w:rPr>
      <w:t>- 15 -</w:t>
    </w:r>
    <w:r>
      <w:fldChar w:fldCharType="end"/>
    </w:r>
  </w:p>
  <w:p w14:paraId="4C5D68D5">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77AA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14:paraId="75442B3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54C25">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BDC5A">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4254B"/>
    <w:multiLevelType w:val="multilevel"/>
    <w:tmpl w:val="1F44254B"/>
    <w:lvl w:ilvl="0" w:tentative="0">
      <w:start w:val="2"/>
      <w:numFmt w:val="decimal"/>
      <w:lvlText w:val="%1"/>
      <w:lvlJc w:val="left"/>
      <w:pPr>
        <w:tabs>
          <w:tab w:val="left" w:pos="432"/>
        </w:tabs>
        <w:ind w:left="432" w:hanging="432"/>
      </w:pPr>
      <w:rPr>
        <w:rFonts w:hint="eastAsia"/>
      </w:rPr>
    </w:lvl>
    <w:lvl w:ilvl="1" w:tentative="0">
      <w:start w:val="1"/>
      <w:numFmt w:val="decimal"/>
      <w:pStyle w:val="2"/>
      <w:lvlText w:val="%2"/>
      <w:lvlJc w:val="left"/>
      <w:pPr>
        <w:tabs>
          <w:tab w:val="left" w:pos="576"/>
        </w:tabs>
        <w:ind w:left="576" w:hanging="576"/>
      </w:pPr>
      <w:rPr>
        <w:rFonts w:ascii="Times New Roman" w:hAnsi="Times New Roman" w:eastAsia="Times New Roman" w:cs="Times New Roman"/>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ZDlkMmNjZWUxODgyOWU3ZGM1YTNiZTk5ZDEyNzEifQ=="/>
  </w:docVars>
  <w:rsids>
    <w:rsidRoot w:val="00000000"/>
    <w:rsid w:val="0B536321"/>
    <w:rsid w:val="169226C7"/>
    <w:rsid w:val="18994551"/>
    <w:rsid w:val="195F49ED"/>
    <w:rsid w:val="1A8448EE"/>
    <w:rsid w:val="1DCC4D7B"/>
    <w:rsid w:val="20605D1D"/>
    <w:rsid w:val="21C43707"/>
    <w:rsid w:val="21EA4019"/>
    <w:rsid w:val="23EC76EF"/>
    <w:rsid w:val="23FB0F28"/>
    <w:rsid w:val="27EC6B8D"/>
    <w:rsid w:val="2864602A"/>
    <w:rsid w:val="2A397BE0"/>
    <w:rsid w:val="2C8A099B"/>
    <w:rsid w:val="2CC338BC"/>
    <w:rsid w:val="2F2E6E5F"/>
    <w:rsid w:val="36337BDC"/>
    <w:rsid w:val="37A97344"/>
    <w:rsid w:val="38382147"/>
    <w:rsid w:val="3C3A70F8"/>
    <w:rsid w:val="3CE26BDD"/>
    <w:rsid w:val="3CF422DF"/>
    <w:rsid w:val="3EC719B3"/>
    <w:rsid w:val="43BE445B"/>
    <w:rsid w:val="4A84042B"/>
    <w:rsid w:val="4B5F12C6"/>
    <w:rsid w:val="4CF338F1"/>
    <w:rsid w:val="4E37213C"/>
    <w:rsid w:val="4E924B4C"/>
    <w:rsid w:val="523E73BD"/>
    <w:rsid w:val="5324211F"/>
    <w:rsid w:val="54F27E56"/>
    <w:rsid w:val="55DD2758"/>
    <w:rsid w:val="5EBD6EDF"/>
    <w:rsid w:val="5F667F53"/>
    <w:rsid w:val="670B6369"/>
    <w:rsid w:val="75A8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2236</Words>
  <Characters>2374</Characters>
  <Lines>0</Lines>
  <Paragraphs>0</Paragraphs>
  <TotalTime>1</TotalTime>
  <ScaleCrop>false</ScaleCrop>
  <LinksUpToDate>false</LinksUpToDate>
  <CharactersWithSpaces>2775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2022-01-04T02:13:00Z</dcterms:created>
  <dc:creator>Administrator</dc:creator>
  <cp:lastModifiedBy>纯haha</cp:lastModifiedBy>
  <dcterms:modified xsi:type="dcterms:W3CDTF">2024-09-25T03:08:36Z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91E29A47851A4A579587D6ACA03A1A01_13</vt:lpwstr>
  </property>
</Properties>
</file>